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AA46" w14:textId="77777777" w:rsidR="00326490" w:rsidRDefault="00326490" w:rsidP="00CC3712">
      <w:pPr>
        <w:pStyle w:val="DocumentLabel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Position Description</w:t>
      </w:r>
    </w:p>
    <w:p w14:paraId="0708099D" w14:textId="77777777" w:rsidR="00326490" w:rsidRDefault="00326490" w:rsidP="00326490"/>
    <w:p w14:paraId="5A6578C4" w14:textId="77777777" w:rsidR="00326490" w:rsidRDefault="00326490" w:rsidP="00326490"/>
    <w:p w14:paraId="01D6E1E8" w14:textId="77777777" w:rsidR="00326490" w:rsidRDefault="00326490" w:rsidP="00326490"/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842"/>
        <w:gridCol w:w="5771"/>
      </w:tblGrid>
      <w:tr w:rsidR="00326490" w14:paraId="68D37D70" w14:textId="77777777" w:rsidTr="32666EAD"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52792" w14:textId="77777777" w:rsidR="00326490" w:rsidRPr="00D8246F" w:rsidRDefault="00326490">
            <w:pPr>
              <w:rPr>
                <w:rFonts w:asciiTheme="minorHAnsi" w:hAnsiTheme="minorHAnsi" w:cstheme="minorHAnsi"/>
                <w:sz w:val="22"/>
              </w:rPr>
            </w:pPr>
            <w:r w:rsidRPr="00D8246F">
              <w:rPr>
                <w:rFonts w:asciiTheme="minorHAnsi" w:hAnsiTheme="minorHAnsi" w:cstheme="minorHAnsi"/>
                <w:sz w:val="22"/>
                <w:lang w:eastAsia="en-AU"/>
              </w:rPr>
              <w:t>Position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BDEE9" w14:textId="65AB90A3" w:rsidR="00326490" w:rsidRPr="00D8246F" w:rsidRDefault="00D8246F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D8246F">
              <w:rPr>
                <w:rFonts w:asciiTheme="minorHAnsi" w:hAnsiTheme="minorHAnsi" w:cstheme="minorHAnsi"/>
                <w:iCs/>
                <w:sz w:val="22"/>
              </w:rPr>
              <w:t>Solicitor</w:t>
            </w:r>
          </w:p>
        </w:tc>
      </w:tr>
      <w:tr w:rsidR="00326490" w14:paraId="641E7352" w14:textId="77777777" w:rsidTr="32666EAD"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2801" w14:textId="77777777" w:rsidR="00326490" w:rsidRPr="00D8246F" w:rsidRDefault="00326490">
            <w:pPr>
              <w:rPr>
                <w:rFonts w:asciiTheme="minorHAnsi" w:hAnsiTheme="minorHAnsi" w:cstheme="minorHAnsi"/>
                <w:sz w:val="22"/>
              </w:rPr>
            </w:pPr>
            <w:r w:rsidRPr="00D8246F">
              <w:rPr>
                <w:rFonts w:asciiTheme="minorHAnsi" w:hAnsiTheme="minorHAnsi" w:cstheme="minorHAnsi"/>
                <w:sz w:val="22"/>
                <w:lang w:eastAsia="en-AU"/>
              </w:rPr>
              <w:t>Reports to (position title)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B5A93" w14:textId="4A161CEF" w:rsidR="00326490" w:rsidRPr="00D8246F" w:rsidRDefault="002B05A1">
            <w:pPr>
              <w:rPr>
                <w:rFonts w:asciiTheme="minorHAnsi" w:hAnsiTheme="minorHAnsi" w:cstheme="minorHAnsi"/>
                <w:iCs/>
                <w:sz w:val="22"/>
              </w:rPr>
            </w:pPr>
            <w:r>
              <w:rPr>
                <w:rFonts w:asciiTheme="minorHAnsi" w:hAnsiTheme="minorHAnsi" w:cstheme="minorHAnsi"/>
                <w:iCs/>
                <w:sz w:val="22"/>
              </w:rPr>
              <w:t xml:space="preserve">Managing Lawyer </w:t>
            </w:r>
          </w:p>
        </w:tc>
      </w:tr>
      <w:tr w:rsidR="00326490" w14:paraId="79A4F2FE" w14:textId="77777777" w:rsidTr="32666EAD"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AFA49" w14:textId="77777777" w:rsidR="00326490" w:rsidRPr="00D8246F" w:rsidRDefault="00326490">
            <w:pPr>
              <w:rPr>
                <w:rFonts w:asciiTheme="minorHAnsi" w:hAnsiTheme="minorHAnsi" w:cstheme="minorHAnsi"/>
                <w:sz w:val="22"/>
              </w:rPr>
            </w:pPr>
            <w:r w:rsidRPr="00D8246F">
              <w:rPr>
                <w:rFonts w:asciiTheme="minorHAnsi" w:hAnsiTheme="minorHAnsi" w:cstheme="minorHAnsi"/>
                <w:sz w:val="22"/>
                <w:lang w:eastAsia="en-AU"/>
              </w:rPr>
              <w:t>Purpose:</w:t>
            </w:r>
          </w:p>
          <w:p w14:paraId="14A0B922" w14:textId="77777777" w:rsidR="00326490" w:rsidRPr="00D8246F" w:rsidRDefault="0032649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B1581" w14:textId="17EB52F2" w:rsidR="00326490" w:rsidRPr="00D8246F" w:rsidRDefault="00CB5874" w:rsidP="00F70AF6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CB5874">
              <w:rPr>
                <w:rFonts w:asciiTheme="minorHAnsi" w:hAnsiTheme="minorHAnsi" w:cstheme="minorHAnsi"/>
                <w:iCs/>
                <w:sz w:val="22"/>
              </w:rPr>
              <w:t>The Solicitor conducts legal casework files, participates in outreach</w:t>
            </w:r>
            <w:r>
              <w:rPr>
                <w:rFonts w:asciiTheme="minorHAnsi" w:hAnsiTheme="minorHAnsi" w:cstheme="minorHAnsi"/>
                <w:iCs/>
                <w:sz w:val="22"/>
              </w:rPr>
              <w:t xml:space="preserve"> </w:t>
            </w:r>
            <w:r w:rsidRPr="00CB5874">
              <w:rPr>
                <w:rFonts w:asciiTheme="minorHAnsi" w:hAnsiTheme="minorHAnsi" w:cstheme="minorHAnsi"/>
                <w:iCs/>
                <w:sz w:val="22"/>
              </w:rPr>
              <w:t>and training, provides assistance to advice line callers and</w:t>
            </w:r>
            <w:r w:rsidR="00F70AF6">
              <w:rPr>
                <w:rFonts w:asciiTheme="minorHAnsi" w:hAnsiTheme="minorHAnsi" w:cstheme="minorHAnsi"/>
                <w:iCs/>
                <w:sz w:val="22"/>
              </w:rPr>
              <w:t xml:space="preserve"> </w:t>
            </w:r>
            <w:r w:rsidRPr="00CB5874">
              <w:rPr>
                <w:rFonts w:asciiTheme="minorHAnsi" w:hAnsiTheme="minorHAnsi" w:cstheme="minorHAnsi"/>
                <w:iCs/>
                <w:sz w:val="22"/>
              </w:rPr>
              <w:t>represents consumers and their interests in order to contribute to</w:t>
            </w:r>
            <w:r w:rsidR="00F70AF6">
              <w:rPr>
                <w:rFonts w:asciiTheme="minorHAnsi" w:hAnsiTheme="minorHAnsi" w:cstheme="minorHAnsi"/>
                <w:iCs/>
                <w:sz w:val="22"/>
              </w:rPr>
              <w:t xml:space="preserve"> </w:t>
            </w:r>
            <w:r w:rsidRPr="00CB5874">
              <w:rPr>
                <w:rFonts w:asciiTheme="minorHAnsi" w:hAnsiTheme="minorHAnsi" w:cstheme="minorHAnsi"/>
                <w:iCs/>
                <w:sz w:val="22"/>
              </w:rPr>
              <w:t>the education, policy and campaign work of the Centre.</w:t>
            </w:r>
          </w:p>
        </w:tc>
      </w:tr>
      <w:tr w:rsidR="00326490" w14:paraId="07FD2D46" w14:textId="77777777" w:rsidTr="32666EAD"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AE14D" w14:textId="77777777" w:rsidR="00326490" w:rsidRPr="00D8246F" w:rsidRDefault="00326490">
            <w:pPr>
              <w:rPr>
                <w:rFonts w:asciiTheme="minorHAnsi" w:hAnsiTheme="minorHAnsi" w:cstheme="minorHAnsi"/>
                <w:sz w:val="22"/>
              </w:rPr>
            </w:pPr>
            <w:r w:rsidRPr="00D8246F">
              <w:rPr>
                <w:rFonts w:asciiTheme="minorHAnsi" w:hAnsiTheme="minorHAnsi" w:cstheme="minorHAnsi"/>
                <w:sz w:val="22"/>
                <w:lang w:eastAsia="en-AU"/>
              </w:rPr>
              <w:t>Direct reports: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21785" w14:textId="39C36C28" w:rsidR="00326490" w:rsidRPr="00D8246F" w:rsidRDefault="007F5F4C" w:rsidP="32666EA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0</w:t>
            </w:r>
          </w:p>
        </w:tc>
      </w:tr>
      <w:tr w:rsidR="00326490" w14:paraId="58CC76C1" w14:textId="77777777" w:rsidTr="32666EAD"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E95BF" w14:textId="77777777" w:rsidR="00326490" w:rsidRPr="00D8246F" w:rsidRDefault="00326490">
            <w:pPr>
              <w:rPr>
                <w:rFonts w:asciiTheme="minorHAnsi" w:hAnsiTheme="minorHAnsi" w:cstheme="minorHAnsi"/>
                <w:sz w:val="22"/>
              </w:rPr>
            </w:pPr>
            <w:r w:rsidRPr="00D8246F">
              <w:rPr>
                <w:rFonts w:asciiTheme="minorHAnsi" w:hAnsiTheme="minorHAnsi" w:cstheme="minorHAnsi"/>
                <w:sz w:val="22"/>
                <w:lang w:eastAsia="en-AU"/>
              </w:rPr>
              <w:t>Indirect reports: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38685" w14:textId="77777777" w:rsidR="00326490" w:rsidRPr="00D8246F" w:rsidRDefault="00FB1F52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D8246F">
              <w:rPr>
                <w:rFonts w:asciiTheme="minorHAnsi" w:hAnsiTheme="minorHAnsi" w:cstheme="minorHAnsi"/>
                <w:iCs/>
                <w:sz w:val="22"/>
              </w:rPr>
              <w:t>0</w:t>
            </w:r>
          </w:p>
        </w:tc>
      </w:tr>
      <w:tr w:rsidR="00326490" w14:paraId="2BD54C01" w14:textId="77777777" w:rsidTr="32666EAD"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4AD2B" w14:textId="77777777" w:rsidR="00326490" w:rsidRPr="00D8246F" w:rsidRDefault="00326490">
            <w:pPr>
              <w:rPr>
                <w:rFonts w:asciiTheme="minorHAnsi" w:hAnsiTheme="minorHAnsi" w:cstheme="minorHAnsi"/>
                <w:sz w:val="22"/>
              </w:rPr>
            </w:pPr>
            <w:r w:rsidRPr="00D8246F">
              <w:rPr>
                <w:rFonts w:asciiTheme="minorHAnsi" w:hAnsiTheme="minorHAnsi" w:cstheme="minorHAnsi"/>
                <w:sz w:val="22"/>
              </w:rPr>
              <w:t>Scope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42967" w14:textId="0BC23B3F" w:rsidR="00326490" w:rsidRPr="00D8246F" w:rsidRDefault="00B73693" w:rsidP="00B73693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73693">
              <w:rPr>
                <w:rFonts w:asciiTheme="minorHAnsi" w:hAnsiTheme="minorHAnsi" w:cstheme="minorHAnsi"/>
                <w:iCs/>
                <w:sz w:val="22"/>
                <w:szCs w:val="22"/>
              </w:rPr>
              <w:t>The legal practice provides approximately 4500 discrete assistances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B73693">
              <w:rPr>
                <w:rFonts w:asciiTheme="minorHAnsi" w:hAnsiTheme="minorHAnsi" w:cstheme="minorHAnsi"/>
                <w:iCs/>
                <w:sz w:val="22"/>
                <w:szCs w:val="22"/>
              </w:rPr>
              <w:t>to consumers and a further 130 representation files to consumers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B73693">
              <w:rPr>
                <w:rFonts w:asciiTheme="minorHAnsi" w:hAnsiTheme="minorHAnsi" w:cstheme="minorHAnsi"/>
                <w:iCs/>
                <w:sz w:val="22"/>
                <w:szCs w:val="22"/>
              </w:rPr>
              <w:t>per year. The legal practice provides 700 discrete assistances to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B73693">
              <w:rPr>
                <w:rFonts w:asciiTheme="minorHAnsi" w:hAnsiTheme="minorHAnsi" w:cstheme="minorHAnsi"/>
                <w:iCs/>
                <w:sz w:val="22"/>
                <w:szCs w:val="22"/>
              </w:rPr>
              <w:t>workers per year (including to financial counsellors, community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B73693">
              <w:rPr>
                <w:rFonts w:asciiTheme="minorHAnsi" w:hAnsiTheme="minorHAnsi" w:cstheme="minorHAnsi"/>
                <w:iCs/>
                <w:sz w:val="22"/>
                <w:szCs w:val="22"/>
              </w:rPr>
              <w:t>centre workers and other consumer advocates). The legal practice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B7369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also delivers external training and outreach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 w:rsidRPr="00B73693">
              <w:rPr>
                <w:rFonts w:asciiTheme="minorHAnsi" w:hAnsiTheme="minorHAnsi" w:cstheme="minorHAnsi"/>
                <w:iCs/>
                <w:sz w:val="22"/>
                <w:szCs w:val="22"/>
              </w:rPr>
              <w:t>essions, and develops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B73693">
              <w:rPr>
                <w:rFonts w:asciiTheme="minorHAnsi" w:hAnsiTheme="minorHAnsi" w:cstheme="minorHAnsi"/>
                <w:iCs/>
                <w:sz w:val="22"/>
                <w:szCs w:val="22"/>
              </w:rPr>
              <w:t>innovative, high quality tools and resources for people and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B73693">
              <w:rPr>
                <w:rFonts w:asciiTheme="minorHAnsi" w:hAnsiTheme="minorHAnsi" w:cstheme="minorHAnsi"/>
                <w:iCs/>
                <w:sz w:val="22"/>
                <w:szCs w:val="22"/>
              </w:rPr>
              <w:t>community workers.</w:t>
            </w:r>
          </w:p>
        </w:tc>
      </w:tr>
    </w:tbl>
    <w:p w14:paraId="30D1984F" w14:textId="77777777" w:rsidR="00326490" w:rsidRDefault="00326490" w:rsidP="00326490"/>
    <w:p w14:paraId="73CCCF49" w14:textId="77777777" w:rsidR="00326490" w:rsidRDefault="00326490" w:rsidP="00326490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  <w:lang w:val="en-US"/>
        </w:rPr>
      </w:pPr>
    </w:p>
    <w:p w14:paraId="13391364" w14:textId="347CC56B" w:rsidR="0043643D" w:rsidRPr="00645F4D" w:rsidRDefault="00326490" w:rsidP="00326490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645F4D">
        <w:rPr>
          <w:rFonts w:asciiTheme="minorHAnsi" w:hAnsiTheme="minorHAnsi" w:cstheme="minorHAnsi"/>
          <w:b/>
          <w:bCs/>
          <w:sz w:val="24"/>
          <w:szCs w:val="24"/>
          <w:lang w:val="en-US"/>
        </w:rPr>
        <w:t>Organisation chart:</w:t>
      </w:r>
    </w:p>
    <w:p w14:paraId="31AE731D" w14:textId="659B2C88" w:rsidR="00865D6C" w:rsidRDefault="00865D6C" w:rsidP="00326490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en-US"/>
        </w:rPr>
      </w:pPr>
    </w:p>
    <w:p w14:paraId="0D084556" w14:textId="26B8C95E" w:rsidR="00865D6C" w:rsidRDefault="00351B43" w:rsidP="32666EAD">
      <w:pPr>
        <w:pStyle w:val="ListParagraph"/>
        <w:spacing w:after="0" w:line="240" w:lineRule="auto"/>
        <w:ind w:left="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A11ED33" wp14:editId="41F44F79">
            <wp:extent cx="5278120" cy="3079115"/>
            <wp:effectExtent l="38100" t="0" r="9398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0C833C9" w14:textId="6B776DF3" w:rsidR="00865D6C" w:rsidRDefault="00865D6C" w:rsidP="00326490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en-US"/>
        </w:rPr>
      </w:pPr>
    </w:p>
    <w:p w14:paraId="15AFF3E7" w14:textId="0B14CCBB" w:rsidR="007F259A" w:rsidRDefault="007F259A" w:rsidP="32666EAD">
      <w:pPr>
        <w:pStyle w:val="ListParagraph"/>
        <w:spacing w:after="0" w:line="240" w:lineRule="auto"/>
        <w:ind w:left="0"/>
        <w:rPr>
          <w:b/>
          <w:bCs/>
          <w:lang w:val="en-US"/>
        </w:rPr>
      </w:pPr>
    </w:p>
    <w:p w14:paraId="1A2C9998" w14:textId="77777777" w:rsidR="007F259A" w:rsidRPr="00645F4D" w:rsidRDefault="00326490" w:rsidP="0033126C">
      <w:pPr>
        <w:pStyle w:val="Style1"/>
        <w:rPr>
          <w:sz w:val="24"/>
          <w:szCs w:val="28"/>
        </w:rPr>
      </w:pPr>
      <w:r w:rsidRPr="00645F4D">
        <w:rPr>
          <w:sz w:val="24"/>
          <w:szCs w:val="28"/>
        </w:rPr>
        <w:lastRenderedPageBreak/>
        <w:t>Key Accountabilities</w:t>
      </w:r>
      <w:r w:rsidR="004305D4" w:rsidRPr="00645F4D">
        <w:rPr>
          <w:sz w:val="24"/>
          <w:szCs w:val="28"/>
        </w:rPr>
        <w:t>/Responsibilities</w:t>
      </w:r>
      <w:r w:rsidRPr="00645F4D">
        <w:rPr>
          <w:sz w:val="24"/>
          <w:szCs w:val="28"/>
        </w:rPr>
        <w:t>:</w:t>
      </w:r>
    </w:p>
    <w:p w14:paraId="4EF8D605" w14:textId="77777777" w:rsidR="00763BC1" w:rsidRDefault="00E01EAC" w:rsidP="00763BC1">
      <w:pPr>
        <w:pStyle w:val="BodyText"/>
        <w:spacing w:after="0"/>
        <w:rPr>
          <w:rFonts w:asciiTheme="minorHAnsi" w:hAnsiTheme="minorHAnsi" w:cstheme="minorHAnsi"/>
          <w:b/>
          <w:sz w:val="22"/>
          <w:lang w:val="en-US"/>
        </w:rPr>
      </w:pPr>
      <w:r w:rsidRPr="00763BC1">
        <w:rPr>
          <w:rFonts w:asciiTheme="minorHAnsi" w:hAnsiTheme="minorHAnsi" w:cstheme="minorHAnsi"/>
          <w:b/>
          <w:sz w:val="22"/>
          <w:lang w:val="en-US"/>
        </w:rPr>
        <w:t>Casework and Advice Provision</w:t>
      </w:r>
    </w:p>
    <w:p w14:paraId="3FD1B732" w14:textId="66BF23FD" w:rsidR="00F410FB" w:rsidRPr="00F410FB" w:rsidRDefault="00F410FB" w:rsidP="0031316D">
      <w:pPr>
        <w:pStyle w:val="BodyText"/>
        <w:rPr>
          <w:rFonts w:asciiTheme="minorHAnsi" w:hAnsiTheme="minorHAnsi" w:cstheme="minorHAnsi"/>
          <w:sz w:val="22"/>
          <w:szCs w:val="22"/>
          <w:lang w:val="en-US"/>
        </w:rPr>
      </w:pPr>
      <w:r w:rsidRPr="00F410FB">
        <w:rPr>
          <w:rFonts w:asciiTheme="minorHAnsi" w:hAnsiTheme="minorHAnsi" w:cstheme="minorHAnsi"/>
          <w:sz w:val="22"/>
          <w:szCs w:val="22"/>
          <w:lang w:val="en-US"/>
        </w:rPr>
        <w:t>Empower people through the provision of an effectively targeted consumer legal advice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410FB">
        <w:rPr>
          <w:rFonts w:asciiTheme="minorHAnsi" w:hAnsiTheme="minorHAnsi" w:cstheme="minorHAnsi"/>
          <w:sz w:val="22"/>
          <w:szCs w:val="22"/>
          <w:lang w:val="en-US"/>
        </w:rPr>
        <w:t>service and high impact legal representation in consumer and credit law matters in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410FB">
        <w:rPr>
          <w:rFonts w:asciiTheme="minorHAnsi" w:hAnsiTheme="minorHAnsi" w:cstheme="minorHAnsi"/>
          <w:sz w:val="22"/>
          <w:szCs w:val="22"/>
          <w:lang w:val="en-US"/>
        </w:rPr>
        <w:t>courts, tribunals and external dispute resolution forums.</w:t>
      </w:r>
    </w:p>
    <w:p w14:paraId="70E84C27" w14:textId="37DCDC78" w:rsidR="00F410FB" w:rsidRPr="00F410FB" w:rsidRDefault="00F410FB" w:rsidP="0031316D">
      <w:pPr>
        <w:pStyle w:val="BodyText"/>
        <w:rPr>
          <w:rFonts w:asciiTheme="minorHAnsi" w:hAnsiTheme="minorHAnsi" w:cstheme="minorHAnsi"/>
          <w:sz w:val="22"/>
          <w:szCs w:val="22"/>
          <w:lang w:val="en-US"/>
        </w:rPr>
      </w:pPr>
      <w:r w:rsidRPr="00F410FB">
        <w:rPr>
          <w:rFonts w:asciiTheme="minorHAnsi" w:hAnsiTheme="minorHAnsi" w:cstheme="minorHAnsi"/>
          <w:sz w:val="22"/>
          <w:szCs w:val="22"/>
          <w:lang w:val="en-US"/>
        </w:rPr>
        <w:t>Build an effective and sustainable community sector through the provision of legal</w:t>
      </w:r>
      <w:r w:rsidR="0012045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410FB">
        <w:rPr>
          <w:rFonts w:asciiTheme="minorHAnsi" w:hAnsiTheme="minorHAnsi" w:cstheme="minorHAnsi"/>
          <w:sz w:val="22"/>
          <w:szCs w:val="22"/>
          <w:lang w:val="en-US"/>
        </w:rPr>
        <w:t>advice to workers.</w:t>
      </w:r>
    </w:p>
    <w:p w14:paraId="4540AD42" w14:textId="17E129DD" w:rsidR="00F410FB" w:rsidRPr="00F410FB" w:rsidRDefault="00F410FB" w:rsidP="0031316D">
      <w:pPr>
        <w:pStyle w:val="BodyText"/>
        <w:rPr>
          <w:rFonts w:asciiTheme="minorHAnsi" w:hAnsiTheme="minorHAnsi" w:cstheme="minorHAnsi"/>
          <w:sz w:val="22"/>
          <w:szCs w:val="22"/>
          <w:lang w:val="en-US"/>
        </w:rPr>
      </w:pPr>
      <w:r w:rsidRPr="00F410FB">
        <w:rPr>
          <w:rFonts w:asciiTheme="minorHAnsi" w:hAnsiTheme="minorHAnsi" w:cstheme="minorHAnsi"/>
          <w:sz w:val="22"/>
          <w:szCs w:val="22"/>
          <w:lang w:val="en-US"/>
        </w:rPr>
        <w:t>Work collaboratively with members of the legal practice to ensure that consumers</w:t>
      </w:r>
      <w:r w:rsidR="0012045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410FB">
        <w:rPr>
          <w:rFonts w:asciiTheme="minorHAnsi" w:hAnsiTheme="minorHAnsi" w:cstheme="minorHAnsi"/>
          <w:sz w:val="22"/>
          <w:szCs w:val="22"/>
          <w:lang w:val="en-US"/>
        </w:rPr>
        <w:t>better understand their legal rights and options and connect vulnerable consumers to</w:t>
      </w:r>
      <w:r w:rsidR="0012045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410FB">
        <w:rPr>
          <w:rFonts w:asciiTheme="minorHAnsi" w:hAnsiTheme="minorHAnsi" w:cstheme="minorHAnsi"/>
          <w:sz w:val="22"/>
          <w:szCs w:val="22"/>
          <w:lang w:val="en-US"/>
        </w:rPr>
        <w:t>appropriate services.</w:t>
      </w:r>
    </w:p>
    <w:p w14:paraId="1874E2E5" w14:textId="420B8FA2" w:rsidR="00763BC1" w:rsidRPr="00763BC1" w:rsidRDefault="00F410FB" w:rsidP="0031316D">
      <w:pPr>
        <w:pStyle w:val="BodyText"/>
        <w:rPr>
          <w:rFonts w:asciiTheme="minorHAnsi" w:hAnsiTheme="minorHAnsi" w:cstheme="minorHAnsi"/>
          <w:sz w:val="22"/>
          <w:szCs w:val="22"/>
          <w:lang w:val="en-US"/>
        </w:rPr>
      </w:pPr>
      <w:r w:rsidRPr="00F410FB">
        <w:rPr>
          <w:rFonts w:asciiTheme="minorHAnsi" w:hAnsiTheme="minorHAnsi" w:cstheme="minorHAnsi"/>
          <w:sz w:val="22"/>
          <w:szCs w:val="22"/>
          <w:lang w:val="en-US"/>
        </w:rPr>
        <w:t>Undertake legal research and other duties relating to the legal practice, and</w:t>
      </w:r>
      <w:r w:rsidR="0012045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410FB">
        <w:rPr>
          <w:rFonts w:asciiTheme="minorHAnsi" w:hAnsiTheme="minorHAnsi" w:cstheme="minorHAnsi"/>
          <w:sz w:val="22"/>
          <w:szCs w:val="22"/>
          <w:lang w:val="en-US"/>
        </w:rPr>
        <w:t>administrative tasks where required.</w:t>
      </w:r>
    </w:p>
    <w:p w14:paraId="3F98D0DF" w14:textId="77777777" w:rsidR="00E01EAC" w:rsidRPr="00E63375" w:rsidRDefault="00E01EAC" w:rsidP="00E63375">
      <w:pPr>
        <w:pStyle w:val="BodyText"/>
        <w:spacing w:after="0"/>
        <w:rPr>
          <w:rFonts w:asciiTheme="minorHAnsi" w:hAnsiTheme="minorHAnsi" w:cstheme="minorHAnsi"/>
          <w:b/>
          <w:sz w:val="22"/>
          <w:lang w:val="en-US"/>
        </w:rPr>
      </w:pPr>
      <w:r w:rsidRPr="00E63375">
        <w:rPr>
          <w:rFonts w:asciiTheme="minorHAnsi" w:hAnsiTheme="minorHAnsi" w:cstheme="minorHAnsi"/>
          <w:b/>
          <w:sz w:val="22"/>
          <w:lang w:val="en-US"/>
        </w:rPr>
        <w:t>Outreach and Community Engagement</w:t>
      </w:r>
    </w:p>
    <w:p w14:paraId="6E6ABE23" w14:textId="4D908346" w:rsidR="00E63375" w:rsidRPr="00E63375" w:rsidRDefault="002E10C8" w:rsidP="0031316D">
      <w:pPr>
        <w:pStyle w:val="BodyText"/>
        <w:rPr>
          <w:rFonts w:asciiTheme="minorHAnsi" w:hAnsiTheme="minorHAnsi" w:cstheme="minorHAnsi"/>
          <w:bCs/>
          <w:sz w:val="22"/>
          <w:lang w:val="en-US"/>
        </w:rPr>
      </w:pPr>
      <w:r w:rsidRPr="002E10C8">
        <w:rPr>
          <w:rFonts w:asciiTheme="minorHAnsi" w:hAnsiTheme="minorHAnsi" w:cstheme="minorHAnsi"/>
          <w:bCs/>
          <w:sz w:val="22"/>
          <w:lang w:val="en-US"/>
        </w:rPr>
        <w:t>Support Outreach work in collaboration with DSDP, including conducting outreach</w:t>
      </w:r>
      <w:r>
        <w:rPr>
          <w:rFonts w:asciiTheme="minorHAnsi" w:hAnsiTheme="minorHAnsi" w:cstheme="minorHAnsi"/>
          <w:bCs/>
          <w:sz w:val="22"/>
          <w:lang w:val="en-US"/>
        </w:rPr>
        <w:t xml:space="preserve"> </w:t>
      </w:r>
      <w:r w:rsidRPr="002E10C8">
        <w:rPr>
          <w:rFonts w:asciiTheme="minorHAnsi" w:hAnsiTheme="minorHAnsi" w:cstheme="minorHAnsi"/>
          <w:bCs/>
          <w:sz w:val="22"/>
          <w:lang w:val="en-US"/>
        </w:rPr>
        <w:t>sessions as required and facilitating team participation in outreach initiatives.</w:t>
      </w:r>
    </w:p>
    <w:p w14:paraId="43429DCF" w14:textId="77777777" w:rsidR="00E01EAC" w:rsidRPr="00E63375" w:rsidRDefault="00E01EAC" w:rsidP="00E63375">
      <w:pPr>
        <w:pStyle w:val="BodyText"/>
        <w:spacing w:after="0"/>
        <w:rPr>
          <w:rFonts w:asciiTheme="minorHAnsi" w:hAnsiTheme="minorHAnsi" w:cstheme="minorHAnsi"/>
          <w:b/>
          <w:sz w:val="22"/>
          <w:lang w:val="en-US"/>
        </w:rPr>
      </w:pPr>
      <w:r w:rsidRPr="00E63375">
        <w:rPr>
          <w:rFonts w:asciiTheme="minorHAnsi" w:hAnsiTheme="minorHAnsi" w:cstheme="minorHAnsi"/>
          <w:b/>
          <w:sz w:val="22"/>
          <w:lang w:val="en-US"/>
        </w:rPr>
        <w:t>Strategic Advocacy</w:t>
      </w:r>
    </w:p>
    <w:p w14:paraId="274ED53E" w14:textId="3E77119A" w:rsidR="0001590B" w:rsidRPr="0001590B" w:rsidRDefault="0001590B" w:rsidP="0031316D">
      <w:pPr>
        <w:pStyle w:val="BodyText"/>
        <w:rPr>
          <w:rFonts w:asciiTheme="minorHAnsi" w:hAnsiTheme="minorHAnsi" w:cstheme="minorHAnsi"/>
          <w:bCs/>
          <w:sz w:val="22"/>
          <w:lang w:val="en-US"/>
        </w:rPr>
      </w:pPr>
      <w:r w:rsidRPr="0001590B">
        <w:rPr>
          <w:rFonts w:asciiTheme="minorHAnsi" w:hAnsiTheme="minorHAnsi" w:cstheme="minorHAnsi"/>
          <w:bCs/>
          <w:sz w:val="22"/>
          <w:lang w:val="en-US"/>
        </w:rPr>
        <w:t>Identify systemic issues and contribute to policy and campaign activities through</w:t>
      </w:r>
      <w:r>
        <w:rPr>
          <w:rFonts w:asciiTheme="minorHAnsi" w:hAnsiTheme="minorHAnsi" w:cstheme="minorHAnsi"/>
          <w:bCs/>
          <w:sz w:val="22"/>
          <w:lang w:val="en-US"/>
        </w:rPr>
        <w:t xml:space="preserve"> </w:t>
      </w:r>
      <w:r w:rsidRPr="0001590B">
        <w:rPr>
          <w:rFonts w:asciiTheme="minorHAnsi" w:hAnsiTheme="minorHAnsi" w:cstheme="minorHAnsi"/>
          <w:bCs/>
          <w:sz w:val="22"/>
          <w:lang w:val="en-US"/>
        </w:rPr>
        <w:t xml:space="preserve">litigation and advice </w:t>
      </w:r>
      <w:r w:rsidR="00883E53" w:rsidRPr="0001590B">
        <w:rPr>
          <w:rFonts w:asciiTheme="minorHAnsi" w:hAnsiTheme="minorHAnsi" w:cstheme="minorHAnsi"/>
          <w:bCs/>
          <w:sz w:val="22"/>
          <w:lang w:val="en-US"/>
        </w:rPr>
        <w:t>work.</w:t>
      </w:r>
    </w:p>
    <w:p w14:paraId="356500D0" w14:textId="4D04B845" w:rsidR="0001590B" w:rsidRPr="0001590B" w:rsidRDefault="0001590B" w:rsidP="0031316D">
      <w:pPr>
        <w:pStyle w:val="BodyText"/>
        <w:rPr>
          <w:rFonts w:asciiTheme="minorHAnsi" w:hAnsiTheme="minorHAnsi" w:cstheme="minorHAnsi"/>
          <w:bCs/>
          <w:sz w:val="22"/>
          <w:lang w:val="en-US"/>
        </w:rPr>
      </w:pPr>
      <w:r w:rsidRPr="0001590B">
        <w:rPr>
          <w:rFonts w:asciiTheme="minorHAnsi" w:hAnsiTheme="minorHAnsi" w:cstheme="minorHAnsi"/>
          <w:bCs/>
          <w:sz w:val="22"/>
          <w:lang w:val="en-US"/>
        </w:rPr>
        <w:t>Implement dispute resolution strategies that will likely result in a benefit to a significant</w:t>
      </w:r>
      <w:r>
        <w:rPr>
          <w:rFonts w:asciiTheme="minorHAnsi" w:hAnsiTheme="minorHAnsi" w:cstheme="minorHAnsi"/>
          <w:bCs/>
          <w:sz w:val="22"/>
          <w:lang w:val="en-US"/>
        </w:rPr>
        <w:t xml:space="preserve"> </w:t>
      </w:r>
      <w:r w:rsidRPr="0001590B">
        <w:rPr>
          <w:rFonts w:asciiTheme="minorHAnsi" w:hAnsiTheme="minorHAnsi" w:cstheme="minorHAnsi"/>
          <w:bCs/>
          <w:sz w:val="22"/>
          <w:lang w:val="en-US"/>
        </w:rPr>
        <w:t>number of disadvantaged and vulnerable people and/or improve access to justice.</w:t>
      </w:r>
    </w:p>
    <w:p w14:paraId="2DFE551A" w14:textId="58E70392" w:rsidR="00E63375" w:rsidRDefault="0001590B" w:rsidP="0031316D">
      <w:pPr>
        <w:pStyle w:val="BodyText"/>
        <w:spacing w:after="0"/>
        <w:rPr>
          <w:rFonts w:asciiTheme="minorHAnsi" w:hAnsiTheme="minorHAnsi" w:cstheme="minorHAnsi"/>
          <w:bCs/>
          <w:sz w:val="22"/>
          <w:lang w:val="en-US"/>
        </w:rPr>
      </w:pPr>
      <w:r w:rsidRPr="0001590B">
        <w:rPr>
          <w:rFonts w:asciiTheme="minorHAnsi" w:hAnsiTheme="minorHAnsi" w:cstheme="minorHAnsi"/>
          <w:bCs/>
          <w:sz w:val="22"/>
          <w:lang w:val="en-US"/>
        </w:rPr>
        <w:t>Support and collaborate on powerful stories that inspire systemic change.</w:t>
      </w:r>
    </w:p>
    <w:p w14:paraId="4DC73BDE" w14:textId="77777777" w:rsidR="00E63375" w:rsidRPr="00E63375" w:rsidRDefault="00E63375" w:rsidP="00E63375">
      <w:pPr>
        <w:pStyle w:val="BodyText"/>
        <w:spacing w:after="0"/>
        <w:rPr>
          <w:rFonts w:asciiTheme="minorHAnsi" w:hAnsiTheme="minorHAnsi" w:cstheme="minorHAnsi"/>
          <w:bCs/>
          <w:sz w:val="22"/>
          <w:lang w:val="en-US"/>
        </w:rPr>
      </w:pPr>
    </w:p>
    <w:p w14:paraId="0FC33B5D" w14:textId="77777777" w:rsidR="007F259A" w:rsidRPr="00645F4D" w:rsidRDefault="007F259A" w:rsidP="00906AD1">
      <w:pPr>
        <w:pStyle w:val="BodyText"/>
        <w:spacing w:after="0"/>
        <w:rPr>
          <w:rFonts w:asciiTheme="minorHAnsi" w:hAnsiTheme="minorHAnsi" w:cstheme="minorHAnsi"/>
          <w:b/>
          <w:szCs w:val="28"/>
          <w:lang w:val="en-US"/>
        </w:rPr>
      </w:pPr>
      <w:r w:rsidRPr="00645F4D">
        <w:rPr>
          <w:rFonts w:asciiTheme="minorHAnsi" w:hAnsiTheme="minorHAnsi" w:cstheme="minorHAnsi"/>
          <w:b/>
          <w:szCs w:val="28"/>
          <w:lang w:val="en-US"/>
        </w:rPr>
        <w:t>Qualifications/Experience/Specialist skills:</w:t>
      </w:r>
    </w:p>
    <w:p w14:paraId="7FDC8381" w14:textId="77777777" w:rsidR="0042168B" w:rsidRPr="0042168B" w:rsidRDefault="0042168B" w:rsidP="00906AD1">
      <w:pPr>
        <w:rPr>
          <w:rFonts w:asciiTheme="minorHAnsi" w:hAnsiTheme="minorHAnsi" w:cstheme="minorHAnsi"/>
          <w:sz w:val="22"/>
          <w:szCs w:val="22"/>
        </w:rPr>
      </w:pPr>
      <w:r w:rsidRPr="0042168B">
        <w:rPr>
          <w:rFonts w:asciiTheme="minorHAnsi" w:hAnsiTheme="minorHAnsi" w:cstheme="minorHAnsi"/>
          <w:sz w:val="22"/>
          <w:szCs w:val="22"/>
        </w:rPr>
        <w:t>The solicitor must be a qualified legal practitioner holding, or eligible to hold, a current</w:t>
      </w:r>
    </w:p>
    <w:p w14:paraId="49ADE6D2" w14:textId="188CF92B" w:rsidR="0042168B" w:rsidRDefault="0042168B" w:rsidP="00906AD1">
      <w:pPr>
        <w:rPr>
          <w:rFonts w:asciiTheme="minorHAnsi" w:hAnsiTheme="minorHAnsi" w:cstheme="minorHAnsi"/>
          <w:sz w:val="22"/>
          <w:szCs w:val="22"/>
        </w:rPr>
      </w:pPr>
      <w:r w:rsidRPr="0042168B">
        <w:rPr>
          <w:rFonts w:asciiTheme="minorHAnsi" w:hAnsiTheme="minorHAnsi" w:cstheme="minorHAnsi"/>
          <w:sz w:val="22"/>
          <w:szCs w:val="22"/>
        </w:rPr>
        <w:t>unrestricted Victorian Practising Certificate.</w:t>
      </w:r>
    </w:p>
    <w:p w14:paraId="733FADCD" w14:textId="77777777" w:rsidR="0042168B" w:rsidRPr="0042168B" w:rsidRDefault="0042168B" w:rsidP="0042168B">
      <w:pPr>
        <w:rPr>
          <w:rFonts w:asciiTheme="minorHAnsi" w:hAnsiTheme="minorHAnsi" w:cstheme="minorHAnsi"/>
          <w:sz w:val="22"/>
          <w:szCs w:val="22"/>
        </w:rPr>
      </w:pPr>
    </w:p>
    <w:p w14:paraId="2F7CE2FA" w14:textId="77777777" w:rsidR="0042168B" w:rsidRPr="00645F4D" w:rsidRDefault="0042168B" w:rsidP="004216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45F4D">
        <w:rPr>
          <w:rFonts w:asciiTheme="minorHAnsi" w:hAnsiTheme="minorHAnsi" w:cstheme="minorHAnsi"/>
          <w:b/>
          <w:bCs/>
          <w:sz w:val="22"/>
          <w:szCs w:val="22"/>
        </w:rPr>
        <w:t>Litigation and Dispute resolution skills</w:t>
      </w:r>
    </w:p>
    <w:p w14:paraId="0289D38D" w14:textId="0801304A" w:rsidR="00906AD1" w:rsidRDefault="005E43FA" w:rsidP="0031316D">
      <w:pPr>
        <w:rPr>
          <w:rFonts w:asciiTheme="minorHAnsi" w:hAnsiTheme="minorHAnsi" w:cstheme="minorHAnsi"/>
        </w:rPr>
      </w:pPr>
      <w:r w:rsidRPr="0031316D">
        <w:rPr>
          <w:rFonts w:asciiTheme="minorHAnsi" w:hAnsiTheme="minorHAnsi" w:cstheme="minorHAnsi"/>
        </w:rPr>
        <w:t>Demonstrated experience in litigation in various jurisdictions including tribunals and</w:t>
      </w:r>
      <w:r w:rsidRPr="0031316D">
        <w:rPr>
          <w:rFonts w:asciiTheme="minorHAnsi" w:hAnsiTheme="minorHAnsi" w:cstheme="minorHAnsi"/>
        </w:rPr>
        <w:t xml:space="preserve"> </w:t>
      </w:r>
      <w:r w:rsidRPr="0031316D">
        <w:rPr>
          <w:rFonts w:asciiTheme="minorHAnsi" w:hAnsiTheme="minorHAnsi" w:cstheme="minorHAnsi"/>
        </w:rPr>
        <w:t>courts. Developing negotiation skills and experience in dispute resolution forums,</w:t>
      </w:r>
      <w:r w:rsidRPr="0031316D">
        <w:rPr>
          <w:rFonts w:asciiTheme="minorHAnsi" w:hAnsiTheme="minorHAnsi" w:cstheme="minorHAnsi"/>
        </w:rPr>
        <w:t xml:space="preserve"> </w:t>
      </w:r>
      <w:r w:rsidRPr="0031316D">
        <w:rPr>
          <w:rFonts w:asciiTheme="minorHAnsi" w:hAnsiTheme="minorHAnsi" w:cstheme="minorHAnsi"/>
        </w:rPr>
        <w:t>including external dispute resolution forums.</w:t>
      </w:r>
    </w:p>
    <w:p w14:paraId="30A64958" w14:textId="77777777" w:rsidR="0031316D" w:rsidRPr="0031316D" w:rsidRDefault="0031316D" w:rsidP="0031316D">
      <w:pPr>
        <w:rPr>
          <w:rFonts w:asciiTheme="minorHAnsi" w:hAnsiTheme="minorHAnsi" w:cstheme="minorHAnsi"/>
        </w:rPr>
      </w:pPr>
    </w:p>
    <w:p w14:paraId="4BF488A9" w14:textId="1DA94A08" w:rsidR="0042168B" w:rsidRPr="00807AD1" w:rsidRDefault="0042168B" w:rsidP="004216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07AD1">
        <w:rPr>
          <w:rFonts w:asciiTheme="minorHAnsi" w:hAnsiTheme="minorHAnsi" w:cstheme="minorHAnsi"/>
          <w:b/>
          <w:bCs/>
          <w:sz w:val="22"/>
          <w:szCs w:val="22"/>
        </w:rPr>
        <w:t>Skills working with our client base</w:t>
      </w:r>
    </w:p>
    <w:p w14:paraId="12326665" w14:textId="574A5008" w:rsidR="00807AD1" w:rsidRPr="0031316D" w:rsidRDefault="00C77128" w:rsidP="0031316D">
      <w:pPr>
        <w:rPr>
          <w:rFonts w:asciiTheme="minorHAnsi" w:hAnsiTheme="minorHAnsi" w:cstheme="minorHAnsi"/>
        </w:rPr>
      </w:pPr>
      <w:r w:rsidRPr="0031316D">
        <w:rPr>
          <w:rFonts w:asciiTheme="minorHAnsi" w:hAnsiTheme="minorHAnsi" w:cstheme="minorHAnsi"/>
        </w:rPr>
        <w:t>Demonstrated skills in communicating with and advocating for disadvantaged, low</w:t>
      </w:r>
      <w:r w:rsidRPr="0031316D">
        <w:rPr>
          <w:rFonts w:asciiTheme="minorHAnsi" w:hAnsiTheme="minorHAnsi" w:cstheme="minorHAnsi"/>
        </w:rPr>
        <w:t xml:space="preserve"> income, culturally</w:t>
      </w:r>
      <w:r w:rsidRPr="0031316D">
        <w:rPr>
          <w:rFonts w:asciiTheme="minorHAnsi" w:hAnsiTheme="minorHAnsi" w:cstheme="minorHAnsi"/>
        </w:rPr>
        <w:t xml:space="preserve"> and linguistically diverse client groups: awareness of the social</w:t>
      </w:r>
      <w:r w:rsidRPr="0031316D">
        <w:rPr>
          <w:rFonts w:asciiTheme="minorHAnsi" w:hAnsiTheme="minorHAnsi" w:cstheme="minorHAnsi"/>
        </w:rPr>
        <w:t xml:space="preserve"> </w:t>
      </w:r>
      <w:r w:rsidRPr="0031316D">
        <w:rPr>
          <w:rFonts w:asciiTheme="minorHAnsi" w:hAnsiTheme="minorHAnsi" w:cstheme="minorHAnsi"/>
        </w:rPr>
        <w:t>context of clients and their legal issues.</w:t>
      </w:r>
    </w:p>
    <w:p w14:paraId="79B1F6F2" w14:textId="77777777" w:rsidR="00C77128" w:rsidRPr="0042168B" w:rsidRDefault="00C77128" w:rsidP="00C77128">
      <w:pPr>
        <w:rPr>
          <w:rFonts w:asciiTheme="minorHAnsi" w:hAnsiTheme="minorHAnsi" w:cstheme="minorHAnsi"/>
          <w:sz w:val="22"/>
          <w:szCs w:val="22"/>
        </w:rPr>
      </w:pPr>
    </w:p>
    <w:p w14:paraId="30F58D5E" w14:textId="77777777" w:rsidR="0042168B" w:rsidRPr="00807AD1" w:rsidRDefault="0042168B" w:rsidP="004216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07AD1">
        <w:rPr>
          <w:rFonts w:asciiTheme="minorHAnsi" w:hAnsiTheme="minorHAnsi" w:cstheme="minorHAnsi"/>
          <w:b/>
          <w:bCs/>
          <w:sz w:val="22"/>
          <w:szCs w:val="22"/>
        </w:rPr>
        <w:t>Specialist knowledge</w:t>
      </w:r>
    </w:p>
    <w:p w14:paraId="66C2CD1A" w14:textId="70A5215E" w:rsidR="00716EC3" w:rsidRPr="0031316D" w:rsidRDefault="00716EC3" w:rsidP="0031316D">
      <w:pPr>
        <w:rPr>
          <w:rFonts w:asciiTheme="minorHAnsi" w:hAnsiTheme="minorHAnsi" w:cstheme="minorHAnsi"/>
        </w:rPr>
      </w:pPr>
      <w:r w:rsidRPr="0031316D">
        <w:rPr>
          <w:rFonts w:asciiTheme="minorHAnsi" w:hAnsiTheme="minorHAnsi" w:cstheme="minorHAnsi"/>
        </w:rPr>
        <w:t>Knowledge of consumer and credit law, its legislative framework and regulation</w:t>
      </w:r>
      <w:r w:rsidRPr="0031316D">
        <w:rPr>
          <w:rFonts w:asciiTheme="minorHAnsi" w:hAnsiTheme="minorHAnsi" w:cstheme="minorHAnsi"/>
        </w:rPr>
        <w:t xml:space="preserve"> </w:t>
      </w:r>
      <w:r w:rsidRPr="0031316D">
        <w:rPr>
          <w:rFonts w:asciiTheme="minorHAnsi" w:hAnsiTheme="minorHAnsi" w:cstheme="minorHAnsi"/>
        </w:rPr>
        <w:t>generally and the ability to develop, learn and apply this knowledge:</w:t>
      </w:r>
    </w:p>
    <w:p w14:paraId="625CBCF6" w14:textId="1B558F2E" w:rsidR="00716EC3" w:rsidRPr="0031316D" w:rsidRDefault="00716EC3" w:rsidP="0031316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31316D">
        <w:rPr>
          <w:rFonts w:asciiTheme="minorHAnsi" w:hAnsiTheme="minorHAnsi" w:cstheme="minorHAnsi"/>
        </w:rPr>
        <w:t>in assisting and empowering people through legal advocacy and</w:t>
      </w:r>
      <w:r w:rsidRPr="0031316D">
        <w:rPr>
          <w:rFonts w:asciiTheme="minorHAnsi" w:hAnsiTheme="minorHAnsi" w:cstheme="minorHAnsi"/>
        </w:rPr>
        <w:t xml:space="preserve"> </w:t>
      </w:r>
      <w:r w:rsidRPr="0031316D">
        <w:rPr>
          <w:rFonts w:asciiTheme="minorHAnsi" w:hAnsiTheme="minorHAnsi" w:cstheme="minorHAnsi"/>
        </w:rPr>
        <w:t>representation;</w:t>
      </w:r>
    </w:p>
    <w:p w14:paraId="416A8FCB" w14:textId="3F7C573B" w:rsidR="00807AD1" w:rsidRPr="0031316D" w:rsidRDefault="00716EC3" w:rsidP="0031316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31316D">
        <w:rPr>
          <w:rFonts w:asciiTheme="minorHAnsi" w:hAnsiTheme="minorHAnsi" w:cstheme="minorHAnsi"/>
        </w:rPr>
        <w:t>i</w:t>
      </w:r>
      <w:r w:rsidRPr="0031316D">
        <w:rPr>
          <w:rFonts w:asciiTheme="minorHAnsi" w:hAnsiTheme="minorHAnsi" w:cstheme="minorHAnsi"/>
        </w:rPr>
        <w:t>n identifying legislative or industry reform required to obtain more equitable</w:t>
      </w:r>
      <w:r w:rsidRPr="0031316D">
        <w:rPr>
          <w:rFonts w:asciiTheme="minorHAnsi" w:hAnsiTheme="minorHAnsi" w:cstheme="minorHAnsi"/>
        </w:rPr>
        <w:t xml:space="preserve"> </w:t>
      </w:r>
      <w:r w:rsidRPr="0031316D">
        <w:rPr>
          <w:rFonts w:asciiTheme="minorHAnsi" w:hAnsiTheme="minorHAnsi" w:cstheme="minorHAnsi"/>
        </w:rPr>
        <w:t>outcomes for consumers, particularly those who are disadvantaged and</w:t>
      </w:r>
      <w:r w:rsidRPr="0031316D">
        <w:rPr>
          <w:rFonts w:asciiTheme="minorHAnsi" w:hAnsiTheme="minorHAnsi" w:cstheme="minorHAnsi"/>
        </w:rPr>
        <w:t xml:space="preserve"> </w:t>
      </w:r>
      <w:r w:rsidRPr="0031316D">
        <w:rPr>
          <w:rFonts w:asciiTheme="minorHAnsi" w:hAnsiTheme="minorHAnsi" w:cstheme="minorHAnsi"/>
        </w:rPr>
        <w:t>vulnerable</w:t>
      </w:r>
      <w:r w:rsidR="0031316D" w:rsidRPr="0031316D">
        <w:rPr>
          <w:rFonts w:asciiTheme="minorHAnsi" w:hAnsiTheme="minorHAnsi" w:cstheme="minorHAnsi"/>
        </w:rPr>
        <w:t>.</w:t>
      </w:r>
    </w:p>
    <w:p w14:paraId="0819F386" w14:textId="06352F77" w:rsidR="0042168B" w:rsidRPr="00807AD1" w:rsidRDefault="0042168B" w:rsidP="004216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07AD1">
        <w:rPr>
          <w:rFonts w:asciiTheme="minorHAnsi" w:hAnsiTheme="minorHAnsi" w:cstheme="minorHAnsi"/>
          <w:b/>
          <w:bCs/>
          <w:sz w:val="22"/>
          <w:szCs w:val="22"/>
        </w:rPr>
        <w:t>Strategic casework</w:t>
      </w:r>
    </w:p>
    <w:p w14:paraId="426786B6" w14:textId="69E5E316" w:rsidR="006459AE" w:rsidRDefault="0031316D" w:rsidP="0031316D">
      <w:pPr>
        <w:rPr>
          <w:rFonts w:asciiTheme="minorHAnsi" w:hAnsiTheme="minorHAnsi" w:cstheme="minorHAnsi"/>
          <w:sz w:val="22"/>
          <w:szCs w:val="22"/>
        </w:rPr>
      </w:pPr>
      <w:r w:rsidRPr="0031316D">
        <w:rPr>
          <w:rFonts w:asciiTheme="minorHAnsi" w:hAnsiTheme="minorHAnsi" w:cstheme="minorHAnsi"/>
          <w:sz w:val="22"/>
          <w:szCs w:val="22"/>
        </w:rPr>
        <w:t>Developing sense of the centre's goals of empowered people and a fairer system,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316D">
        <w:rPr>
          <w:rFonts w:asciiTheme="minorHAnsi" w:hAnsiTheme="minorHAnsi" w:cstheme="minorHAnsi"/>
          <w:sz w:val="22"/>
          <w:szCs w:val="22"/>
        </w:rPr>
        <w:t>and the strategic role of litigation in promoting them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345A167" w14:textId="77777777" w:rsidR="0031316D" w:rsidRPr="0042168B" w:rsidRDefault="0031316D" w:rsidP="0031316D">
      <w:pPr>
        <w:rPr>
          <w:rFonts w:asciiTheme="minorHAnsi" w:hAnsiTheme="minorHAnsi" w:cstheme="minorHAnsi"/>
          <w:sz w:val="22"/>
          <w:szCs w:val="22"/>
        </w:rPr>
      </w:pPr>
    </w:p>
    <w:p w14:paraId="5F0EAC20" w14:textId="77777777" w:rsidR="002D6D47" w:rsidRDefault="00406FF1" w:rsidP="00326490">
      <w:pPr>
        <w:rPr>
          <w:rFonts w:asciiTheme="minorHAnsi" w:hAnsiTheme="minorHAnsi" w:cstheme="minorHAnsi"/>
          <w:b/>
          <w:szCs w:val="28"/>
          <w:lang w:val="en-US"/>
        </w:rPr>
      </w:pPr>
      <w:r w:rsidRPr="006459AE">
        <w:rPr>
          <w:rFonts w:asciiTheme="minorHAnsi" w:hAnsiTheme="minorHAnsi" w:cstheme="minorHAnsi"/>
          <w:b/>
          <w:szCs w:val="28"/>
          <w:lang w:val="en-US"/>
        </w:rPr>
        <w:lastRenderedPageBreak/>
        <w:t>Competencies</w:t>
      </w:r>
      <w:r w:rsidR="002D6D47">
        <w:rPr>
          <w:rFonts w:asciiTheme="minorHAnsi" w:hAnsiTheme="minorHAnsi" w:cstheme="minorHAnsi"/>
          <w:b/>
          <w:szCs w:val="28"/>
          <w:lang w:val="en-US"/>
        </w:rPr>
        <w:t xml:space="preserve"> and behavioural skills</w:t>
      </w:r>
    </w:p>
    <w:p w14:paraId="0204199B" w14:textId="7A6E08EE" w:rsidR="00B25CDE" w:rsidRPr="00B25CDE" w:rsidRDefault="00B25CDE" w:rsidP="00B25CDE">
      <w:pPr>
        <w:rPr>
          <w:rFonts w:asciiTheme="minorHAnsi" w:hAnsiTheme="minorHAnsi" w:cstheme="minorHAnsi"/>
          <w:b/>
          <w:sz w:val="22"/>
          <w:lang w:val="en-US"/>
        </w:rPr>
      </w:pPr>
      <w:r w:rsidRPr="00B25CDE">
        <w:rPr>
          <w:rFonts w:asciiTheme="minorHAnsi" w:hAnsiTheme="minorHAnsi" w:cstheme="minorHAnsi"/>
          <w:b/>
          <w:sz w:val="22"/>
          <w:lang w:val="en-US"/>
        </w:rPr>
        <w:t>Communication</w:t>
      </w:r>
    </w:p>
    <w:p w14:paraId="0BF66E85" w14:textId="759C0536" w:rsidR="00B25CDE" w:rsidRPr="00B25CDE" w:rsidRDefault="00B25CDE" w:rsidP="00B25CDE">
      <w:pPr>
        <w:rPr>
          <w:rFonts w:asciiTheme="minorHAnsi" w:hAnsiTheme="minorHAnsi" w:cstheme="minorHAnsi"/>
          <w:bCs/>
          <w:sz w:val="22"/>
          <w:lang w:val="en-US"/>
        </w:rPr>
      </w:pPr>
      <w:r w:rsidRPr="00B25CDE">
        <w:rPr>
          <w:rFonts w:asciiTheme="minorHAnsi" w:hAnsiTheme="minorHAnsi" w:cstheme="minorHAnsi"/>
          <w:bCs/>
          <w:sz w:val="22"/>
          <w:lang w:val="en-US"/>
        </w:rPr>
        <w:t>Demonstrated strong interpersonal and communication skills, including the ability to tailor and</w:t>
      </w:r>
      <w:r>
        <w:rPr>
          <w:rFonts w:asciiTheme="minorHAnsi" w:hAnsiTheme="minorHAnsi" w:cstheme="minorHAnsi"/>
          <w:bCs/>
          <w:sz w:val="22"/>
          <w:lang w:val="en-US"/>
        </w:rPr>
        <w:t xml:space="preserve"> </w:t>
      </w:r>
      <w:r w:rsidRPr="00B25CDE">
        <w:rPr>
          <w:rFonts w:asciiTheme="minorHAnsi" w:hAnsiTheme="minorHAnsi" w:cstheme="minorHAnsi"/>
          <w:bCs/>
          <w:sz w:val="22"/>
          <w:lang w:val="en-US"/>
        </w:rPr>
        <w:t>modify communication to a range of audiences.</w:t>
      </w:r>
    </w:p>
    <w:p w14:paraId="55ACEF3E" w14:textId="77777777" w:rsidR="00B25CDE" w:rsidRDefault="00B25CDE" w:rsidP="00B25CDE">
      <w:pPr>
        <w:rPr>
          <w:rFonts w:asciiTheme="minorHAnsi" w:hAnsiTheme="minorHAnsi" w:cstheme="minorHAnsi"/>
          <w:bCs/>
          <w:sz w:val="22"/>
          <w:lang w:val="en-US"/>
        </w:rPr>
      </w:pPr>
    </w:p>
    <w:p w14:paraId="07FAA4FC" w14:textId="7D80EA64" w:rsidR="00B25CDE" w:rsidRPr="00B25CDE" w:rsidRDefault="00B25CDE" w:rsidP="00B25CDE">
      <w:pPr>
        <w:rPr>
          <w:rFonts w:asciiTheme="minorHAnsi" w:hAnsiTheme="minorHAnsi" w:cstheme="minorHAnsi"/>
          <w:b/>
          <w:sz w:val="22"/>
          <w:lang w:val="en-US"/>
        </w:rPr>
      </w:pPr>
      <w:r w:rsidRPr="00B25CDE">
        <w:rPr>
          <w:rFonts w:asciiTheme="minorHAnsi" w:hAnsiTheme="minorHAnsi" w:cstheme="minorHAnsi"/>
          <w:b/>
          <w:sz w:val="22"/>
          <w:lang w:val="en-US"/>
        </w:rPr>
        <w:t>Collaboration and Teamwork</w:t>
      </w:r>
    </w:p>
    <w:p w14:paraId="7D9E8DD7" w14:textId="5C592771" w:rsidR="00FD646E" w:rsidRDefault="00FD646E" w:rsidP="00FD646E">
      <w:pPr>
        <w:rPr>
          <w:rFonts w:asciiTheme="minorHAnsi" w:hAnsiTheme="minorHAnsi" w:cstheme="minorHAnsi"/>
          <w:bCs/>
          <w:sz w:val="22"/>
          <w:lang w:val="en-US"/>
        </w:rPr>
      </w:pPr>
      <w:r w:rsidRPr="00FD646E">
        <w:rPr>
          <w:rFonts w:asciiTheme="minorHAnsi" w:hAnsiTheme="minorHAnsi" w:cstheme="minorHAnsi"/>
          <w:bCs/>
          <w:sz w:val="22"/>
          <w:lang w:val="en-US"/>
        </w:rPr>
        <w:t>Proven collaborative skills and ability to work effectively with and through others</w:t>
      </w:r>
      <w:r w:rsidR="00112319">
        <w:rPr>
          <w:rFonts w:asciiTheme="minorHAnsi" w:hAnsiTheme="minorHAnsi" w:cstheme="minorHAnsi"/>
          <w:bCs/>
          <w:sz w:val="22"/>
          <w:lang w:val="en-US"/>
        </w:rPr>
        <w:t xml:space="preserve">. </w:t>
      </w:r>
    </w:p>
    <w:p w14:paraId="634AF3F7" w14:textId="77777777" w:rsidR="00112319" w:rsidRPr="00FD646E" w:rsidRDefault="00112319" w:rsidP="00FD646E">
      <w:pPr>
        <w:rPr>
          <w:rFonts w:asciiTheme="minorHAnsi" w:hAnsiTheme="minorHAnsi" w:cstheme="minorHAnsi"/>
          <w:bCs/>
          <w:sz w:val="22"/>
          <w:lang w:val="en-US"/>
        </w:rPr>
      </w:pPr>
    </w:p>
    <w:p w14:paraId="1151D3BC" w14:textId="521FBB7B" w:rsidR="00E15CFC" w:rsidRDefault="00FD646E" w:rsidP="00FD646E">
      <w:pPr>
        <w:rPr>
          <w:rFonts w:asciiTheme="minorHAnsi" w:hAnsiTheme="minorHAnsi" w:cstheme="minorHAnsi"/>
          <w:bCs/>
          <w:sz w:val="22"/>
          <w:lang w:val="en-US"/>
        </w:rPr>
      </w:pPr>
      <w:r w:rsidRPr="00FD646E">
        <w:rPr>
          <w:rFonts w:asciiTheme="minorHAnsi" w:hAnsiTheme="minorHAnsi" w:cstheme="minorHAnsi"/>
          <w:bCs/>
          <w:sz w:val="22"/>
          <w:lang w:val="en-US"/>
        </w:rPr>
        <w:t>Shows consideration, concern and respect for others' feelings and ideas</w:t>
      </w:r>
      <w:r w:rsidR="00112319">
        <w:rPr>
          <w:rFonts w:asciiTheme="minorHAnsi" w:hAnsiTheme="minorHAnsi" w:cstheme="minorHAnsi"/>
          <w:bCs/>
          <w:sz w:val="22"/>
          <w:lang w:val="en-US"/>
        </w:rPr>
        <w:t xml:space="preserve">, </w:t>
      </w:r>
      <w:r w:rsidRPr="00FD646E">
        <w:rPr>
          <w:rFonts w:asciiTheme="minorHAnsi" w:hAnsiTheme="minorHAnsi" w:cstheme="minorHAnsi"/>
          <w:bCs/>
          <w:sz w:val="22"/>
          <w:lang w:val="en-US"/>
        </w:rPr>
        <w:t>accommodates and works well with the different working styles of others, treating all</w:t>
      </w:r>
      <w:r w:rsidR="00112319">
        <w:rPr>
          <w:rFonts w:asciiTheme="minorHAnsi" w:hAnsiTheme="minorHAnsi" w:cstheme="minorHAnsi"/>
          <w:bCs/>
          <w:sz w:val="22"/>
          <w:lang w:val="en-US"/>
        </w:rPr>
        <w:t xml:space="preserve"> </w:t>
      </w:r>
      <w:r w:rsidRPr="00FD646E">
        <w:rPr>
          <w:rFonts w:asciiTheme="minorHAnsi" w:hAnsiTheme="minorHAnsi" w:cstheme="minorHAnsi"/>
          <w:bCs/>
          <w:sz w:val="22"/>
          <w:lang w:val="en-US"/>
        </w:rPr>
        <w:t>people with dignity and respect.</w:t>
      </w:r>
    </w:p>
    <w:p w14:paraId="26683820" w14:textId="77777777" w:rsidR="00112319" w:rsidRPr="00B25CDE" w:rsidRDefault="00112319" w:rsidP="00FD646E">
      <w:pPr>
        <w:rPr>
          <w:rFonts w:asciiTheme="minorHAnsi" w:hAnsiTheme="minorHAnsi" w:cstheme="minorHAnsi"/>
          <w:bCs/>
          <w:sz w:val="22"/>
          <w:lang w:val="en-US"/>
        </w:rPr>
      </w:pPr>
    </w:p>
    <w:p w14:paraId="451B8F79" w14:textId="77777777" w:rsidR="00B25CDE" w:rsidRPr="00E15CFC" w:rsidRDefault="00B25CDE" w:rsidP="00B25CDE">
      <w:pPr>
        <w:rPr>
          <w:rFonts w:asciiTheme="minorHAnsi" w:hAnsiTheme="minorHAnsi" w:cstheme="minorHAnsi"/>
          <w:b/>
          <w:sz w:val="22"/>
          <w:lang w:val="en-US"/>
        </w:rPr>
      </w:pPr>
      <w:r w:rsidRPr="00E15CFC">
        <w:rPr>
          <w:rFonts w:asciiTheme="minorHAnsi" w:hAnsiTheme="minorHAnsi" w:cstheme="minorHAnsi"/>
          <w:b/>
          <w:sz w:val="22"/>
          <w:lang w:val="en-US"/>
        </w:rPr>
        <w:t>Organisational Skills and Autonomy</w:t>
      </w:r>
    </w:p>
    <w:p w14:paraId="1755C1AD" w14:textId="791A34E6" w:rsidR="00E15CFC" w:rsidRDefault="00DE69EE" w:rsidP="00DE69EE">
      <w:pPr>
        <w:rPr>
          <w:rFonts w:asciiTheme="minorHAnsi" w:hAnsiTheme="minorHAnsi" w:cstheme="minorHAnsi"/>
          <w:bCs/>
          <w:sz w:val="22"/>
          <w:lang w:val="en-US"/>
        </w:rPr>
      </w:pPr>
      <w:r w:rsidRPr="00DE69EE">
        <w:rPr>
          <w:rFonts w:asciiTheme="minorHAnsi" w:hAnsiTheme="minorHAnsi" w:cstheme="minorHAnsi"/>
          <w:bCs/>
          <w:sz w:val="22"/>
          <w:lang w:val="en-US"/>
        </w:rPr>
        <w:t>Strong time and file management skills and the ability to manage competing priorities</w:t>
      </w:r>
      <w:r>
        <w:rPr>
          <w:rFonts w:asciiTheme="minorHAnsi" w:hAnsiTheme="minorHAnsi" w:cstheme="minorHAnsi"/>
          <w:bCs/>
          <w:sz w:val="22"/>
          <w:lang w:val="en-US"/>
        </w:rPr>
        <w:t xml:space="preserve"> </w:t>
      </w:r>
      <w:r w:rsidRPr="00DE69EE">
        <w:rPr>
          <w:rFonts w:asciiTheme="minorHAnsi" w:hAnsiTheme="minorHAnsi" w:cstheme="minorHAnsi"/>
          <w:bCs/>
          <w:sz w:val="22"/>
          <w:lang w:val="en-US"/>
        </w:rPr>
        <w:t xml:space="preserve">under </w:t>
      </w:r>
      <w:r w:rsidRPr="00DE69EE">
        <w:rPr>
          <w:rFonts w:asciiTheme="minorHAnsi" w:hAnsiTheme="minorHAnsi" w:cstheme="minorHAnsi"/>
          <w:bCs/>
          <w:sz w:val="22"/>
          <w:lang w:val="en-US"/>
        </w:rPr>
        <w:t>pressure,</w:t>
      </w:r>
      <w:r w:rsidRPr="00DE69EE">
        <w:rPr>
          <w:rFonts w:asciiTheme="minorHAnsi" w:hAnsiTheme="minorHAnsi" w:cstheme="minorHAnsi"/>
          <w:bCs/>
          <w:sz w:val="22"/>
          <w:lang w:val="en-US"/>
        </w:rPr>
        <w:t xml:space="preserve"> works effectively with autonomy and accountability</w:t>
      </w:r>
      <w:r>
        <w:rPr>
          <w:rFonts w:asciiTheme="minorHAnsi" w:hAnsiTheme="minorHAnsi" w:cstheme="minorHAnsi"/>
          <w:bCs/>
          <w:sz w:val="22"/>
          <w:lang w:val="en-US"/>
        </w:rPr>
        <w:t>,</w:t>
      </w:r>
      <w:r w:rsidRPr="00DE69EE">
        <w:rPr>
          <w:rFonts w:asciiTheme="minorHAnsi" w:hAnsiTheme="minorHAnsi" w:cstheme="minorHAnsi"/>
          <w:bCs/>
          <w:sz w:val="22"/>
          <w:lang w:val="en-US"/>
        </w:rPr>
        <w:t xml:space="preserve"> self-motivated</w:t>
      </w:r>
      <w:r>
        <w:rPr>
          <w:rFonts w:asciiTheme="minorHAnsi" w:hAnsiTheme="minorHAnsi" w:cstheme="minorHAnsi"/>
          <w:bCs/>
          <w:sz w:val="22"/>
          <w:lang w:val="en-US"/>
        </w:rPr>
        <w:t xml:space="preserve"> </w:t>
      </w:r>
      <w:r w:rsidRPr="00DE69EE">
        <w:rPr>
          <w:rFonts w:asciiTheme="minorHAnsi" w:hAnsiTheme="minorHAnsi" w:cstheme="minorHAnsi"/>
          <w:bCs/>
          <w:sz w:val="22"/>
          <w:lang w:val="en-US"/>
        </w:rPr>
        <w:t xml:space="preserve">and can </w:t>
      </w:r>
      <w:r>
        <w:rPr>
          <w:rFonts w:asciiTheme="minorHAnsi" w:hAnsiTheme="minorHAnsi" w:cstheme="minorHAnsi"/>
          <w:bCs/>
          <w:sz w:val="22"/>
          <w:lang w:val="en-US"/>
        </w:rPr>
        <w:t>d</w:t>
      </w:r>
      <w:r w:rsidRPr="00DE69EE">
        <w:rPr>
          <w:rFonts w:asciiTheme="minorHAnsi" w:hAnsiTheme="minorHAnsi" w:cstheme="minorHAnsi"/>
          <w:bCs/>
          <w:sz w:val="22"/>
          <w:lang w:val="en-US"/>
        </w:rPr>
        <w:t>emonstrate initiative.</w:t>
      </w:r>
    </w:p>
    <w:p w14:paraId="41C0EAF2" w14:textId="77777777" w:rsidR="00DE69EE" w:rsidRDefault="00DE69EE" w:rsidP="00B25CDE">
      <w:pPr>
        <w:rPr>
          <w:rFonts w:asciiTheme="minorHAnsi" w:hAnsiTheme="minorHAnsi" w:cstheme="minorHAnsi"/>
          <w:b/>
          <w:sz w:val="22"/>
          <w:lang w:val="en-US"/>
        </w:rPr>
      </w:pPr>
    </w:p>
    <w:p w14:paraId="1C492EE1" w14:textId="7D6C608D" w:rsidR="00B25CDE" w:rsidRPr="00CA6433" w:rsidRDefault="00CA6433" w:rsidP="00B25CDE">
      <w:pPr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Professional and ethical standards</w:t>
      </w:r>
    </w:p>
    <w:p w14:paraId="366D99CE" w14:textId="77777777" w:rsidR="004B2809" w:rsidRPr="004B2809" w:rsidRDefault="004B2809" w:rsidP="004B2809">
      <w:pPr>
        <w:rPr>
          <w:rFonts w:asciiTheme="minorHAnsi" w:hAnsiTheme="minorHAnsi" w:cstheme="minorHAnsi"/>
          <w:bCs/>
          <w:sz w:val="22"/>
          <w:lang w:val="en-US"/>
        </w:rPr>
      </w:pPr>
      <w:r w:rsidRPr="004B2809">
        <w:rPr>
          <w:rFonts w:asciiTheme="minorHAnsi" w:hAnsiTheme="minorHAnsi" w:cstheme="minorHAnsi"/>
          <w:bCs/>
          <w:sz w:val="22"/>
          <w:lang w:val="en-US"/>
        </w:rPr>
        <w:t>Contributes to and demonstrates the high professional and ethical standards within</w:t>
      </w:r>
    </w:p>
    <w:p w14:paraId="7EB358A8" w14:textId="25B24F2D" w:rsidR="007F259A" w:rsidRPr="00B25CDE" w:rsidRDefault="004B2809" w:rsidP="004B2809">
      <w:pPr>
        <w:rPr>
          <w:rFonts w:cs="Arial"/>
          <w:bCs/>
          <w:sz w:val="22"/>
          <w:szCs w:val="22"/>
        </w:rPr>
      </w:pPr>
      <w:r w:rsidRPr="004B2809">
        <w:rPr>
          <w:rFonts w:asciiTheme="minorHAnsi" w:hAnsiTheme="minorHAnsi" w:cstheme="minorHAnsi"/>
          <w:bCs/>
          <w:sz w:val="22"/>
          <w:lang w:val="en-US"/>
        </w:rPr>
        <w:t>the legal practice.</w:t>
      </w:r>
    </w:p>
    <w:sectPr w:rsidR="007F259A" w:rsidRPr="00B25CDE" w:rsidSect="00196AC1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4" w:right="1797" w:bottom="1440" w:left="1797" w:header="113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D399" w14:textId="77777777" w:rsidR="00E85FBD" w:rsidRDefault="00E85FBD">
      <w:r>
        <w:separator/>
      </w:r>
    </w:p>
  </w:endnote>
  <w:endnote w:type="continuationSeparator" w:id="0">
    <w:p w14:paraId="68798A21" w14:textId="77777777" w:rsidR="00E85FBD" w:rsidRDefault="00E85FBD">
      <w:r>
        <w:continuationSeparator/>
      </w:r>
    </w:p>
  </w:endnote>
  <w:endnote w:type="continuationNotice" w:id="1">
    <w:p w14:paraId="4E5F40D0" w14:textId="77777777" w:rsidR="00E85FBD" w:rsidRDefault="00E85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4798" w14:textId="77777777" w:rsidR="007F259A" w:rsidRDefault="009417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25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259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9D65FE" w14:textId="77777777" w:rsidR="007F259A" w:rsidRDefault="007F2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6ECD" w14:textId="77777777" w:rsidR="007F259A" w:rsidRDefault="007F259A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941796"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 w:rsidR="00941796">
      <w:rPr>
        <w:rStyle w:val="PageNumber"/>
        <w:rFonts w:ascii="Times New Roman" w:hAnsi="Times New Roman"/>
      </w:rPr>
      <w:fldChar w:fldCharType="separate"/>
    </w:r>
    <w:r w:rsidR="005035A1">
      <w:rPr>
        <w:rStyle w:val="PageNumber"/>
        <w:rFonts w:ascii="Times New Roman" w:hAnsi="Times New Roman"/>
        <w:noProof/>
      </w:rPr>
      <w:t>3</w:t>
    </w:r>
    <w:r w:rsidR="00941796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85AE" w14:textId="77777777" w:rsidR="007F259A" w:rsidRDefault="007F259A">
    <w:pPr>
      <w:pStyle w:val="Footer"/>
      <w:spacing w:before="0" w:line="240" w:lineRule="auto"/>
      <w:rPr>
        <w:rStyle w:val="PageNumber"/>
      </w:rPr>
    </w:pPr>
    <w:r>
      <w:rPr>
        <w:rFonts w:ascii="Times New Roman" w:hAnsi="Times New Roman"/>
      </w:rPr>
      <w:t xml:space="preserve">Page </w:t>
    </w:r>
    <w:r w:rsidR="00941796"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 w:rsidR="00941796">
      <w:rPr>
        <w:rStyle w:val="PageNumber"/>
        <w:rFonts w:ascii="Times New Roman" w:hAnsi="Times New Roman"/>
      </w:rPr>
      <w:fldChar w:fldCharType="separate"/>
    </w:r>
    <w:r w:rsidR="005035A1">
      <w:rPr>
        <w:rStyle w:val="PageNumber"/>
        <w:rFonts w:ascii="Times New Roman" w:hAnsi="Times New Roman"/>
        <w:noProof/>
      </w:rPr>
      <w:t>1</w:t>
    </w:r>
    <w:r w:rsidR="00941796">
      <w:rPr>
        <w:rStyle w:val="PageNumber"/>
        <w:rFonts w:ascii="Times New Roman" w:hAnsi="Times New Roman"/>
      </w:rPr>
      <w:fldChar w:fldCharType="end"/>
    </w:r>
  </w:p>
  <w:p w14:paraId="55403BA7" w14:textId="77777777" w:rsidR="007F259A" w:rsidRDefault="007F259A">
    <w:pPr>
      <w:pStyle w:val="Footer"/>
      <w:spacing w:before="0"/>
      <w:jc w:val="righ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CB1E" w14:textId="77777777" w:rsidR="00E85FBD" w:rsidRDefault="00E85FBD">
      <w:r>
        <w:separator/>
      </w:r>
    </w:p>
  </w:footnote>
  <w:footnote w:type="continuationSeparator" w:id="0">
    <w:p w14:paraId="397D8685" w14:textId="77777777" w:rsidR="00E85FBD" w:rsidRDefault="00E85FBD">
      <w:r>
        <w:continuationSeparator/>
      </w:r>
    </w:p>
  </w:footnote>
  <w:footnote w:type="continuationNotice" w:id="1">
    <w:p w14:paraId="1A7E7852" w14:textId="77777777" w:rsidR="00E85FBD" w:rsidRDefault="00E85F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792E" w14:textId="77777777" w:rsidR="007F259A" w:rsidRDefault="007F259A" w:rsidP="00196AC1">
    <w:pPr>
      <w:pStyle w:val="Header"/>
      <w:ind w:hanging="993"/>
    </w:pPr>
    <w:r w:rsidRPr="00196AC1">
      <w:rPr>
        <w:noProof/>
        <w:lang w:eastAsia="en-AU"/>
      </w:rPr>
      <w:drawing>
        <wp:inline distT="0" distB="0" distL="0" distR="0" wp14:anchorId="0815935F" wp14:editId="3EC34681">
          <wp:extent cx="1571625" cy="1238250"/>
          <wp:effectExtent l="19050" t="0" r="9525" b="0"/>
          <wp:docPr id="3" name="Picture 1" descr="cal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c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A99"/>
    <w:multiLevelType w:val="multilevel"/>
    <w:tmpl w:val="13026FE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D432C"/>
    <w:multiLevelType w:val="hybridMultilevel"/>
    <w:tmpl w:val="69626CE6"/>
    <w:lvl w:ilvl="0" w:tplc="25E08C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17259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37A3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D414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FAEA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FCD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34EE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BC90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622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21771"/>
    <w:multiLevelType w:val="hybridMultilevel"/>
    <w:tmpl w:val="050E4CFE"/>
    <w:lvl w:ilvl="0" w:tplc="F9F002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20B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2E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EB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23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C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EF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01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45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3DBB"/>
    <w:multiLevelType w:val="hybridMultilevel"/>
    <w:tmpl w:val="2228BCEC"/>
    <w:lvl w:ilvl="0" w:tplc="0E7A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04A5E"/>
    <w:multiLevelType w:val="hybridMultilevel"/>
    <w:tmpl w:val="7B7E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15563"/>
    <w:multiLevelType w:val="hybridMultilevel"/>
    <w:tmpl w:val="E9422478"/>
    <w:lvl w:ilvl="0" w:tplc="5BC046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770FB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B16A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CC39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66F0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78F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3A1E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582B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A8B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11243"/>
    <w:multiLevelType w:val="hybridMultilevel"/>
    <w:tmpl w:val="842C12C2"/>
    <w:lvl w:ilvl="0" w:tplc="2E7A511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FC196B"/>
    <w:multiLevelType w:val="hybridMultilevel"/>
    <w:tmpl w:val="625CF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A1ECC"/>
    <w:multiLevelType w:val="hybridMultilevel"/>
    <w:tmpl w:val="59603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273E5"/>
    <w:multiLevelType w:val="multilevel"/>
    <w:tmpl w:val="5360226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A3F4B"/>
    <w:multiLevelType w:val="hybridMultilevel"/>
    <w:tmpl w:val="C28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21DBD"/>
    <w:multiLevelType w:val="hybridMultilevel"/>
    <w:tmpl w:val="43BA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E1EC3"/>
    <w:multiLevelType w:val="hybridMultilevel"/>
    <w:tmpl w:val="B192D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623BF"/>
    <w:multiLevelType w:val="hybridMultilevel"/>
    <w:tmpl w:val="DDD843D6"/>
    <w:lvl w:ilvl="0" w:tplc="E32E1D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10C8C"/>
    <w:multiLevelType w:val="hybridMultilevel"/>
    <w:tmpl w:val="EC1A6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F3E19"/>
    <w:multiLevelType w:val="hybridMultilevel"/>
    <w:tmpl w:val="FECA55E6"/>
    <w:lvl w:ilvl="0" w:tplc="C8DAEE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245E85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D8F60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321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B061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92D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AAA5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A0E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284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166A7C"/>
    <w:multiLevelType w:val="hybridMultilevel"/>
    <w:tmpl w:val="E4B6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60CFF"/>
    <w:multiLevelType w:val="hybridMultilevel"/>
    <w:tmpl w:val="F67A63D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CE4567E"/>
    <w:multiLevelType w:val="hybridMultilevel"/>
    <w:tmpl w:val="CC3A40C6"/>
    <w:lvl w:ilvl="0" w:tplc="C178CF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81961"/>
    <w:multiLevelType w:val="hybridMultilevel"/>
    <w:tmpl w:val="A9640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A611C"/>
    <w:multiLevelType w:val="hybridMultilevel"/>
    <w:tmpl w:val="58F05F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8568A"/>
    <w:multiLevelType w:val="hybridMultilevel"/>
    <w:tmpl w:val="6FA0B71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BE5D3A"/>
    <w:multiLevelType w:val="hybridMultilevel"/>
    <w:tmpl w:val="90D6C3A6"/>
    <w:lvl w:ilvl="0" w:tplc="2F2402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00E87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1D9A1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4C9A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162E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3C8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1C5A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B293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F23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EA708A"/>
    <w:multiLevelType w:val="hybridMultilevel"/>
    <w:tmpl w:val="7BBE9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132B6"/>
    <w:multiLevelType w:val="hybridMultilevel"/>
    <w:tmpl w:val="FFFFFFFF"/>
    <w:lvl w:ilvl="0" w:tplc="59D6B9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344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F07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41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09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CB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4E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AA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A9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22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9"/>
  </w:num>
  <w:num w:numId="10">
    <w:abstractNumId w:val="6"/>
  </w:num>
  <w:num w:numId="11">
    <w:abstractNumId w:val="0"/>
  </w:num>
  <w:num w:numId="12">
    <w:abstractNumId w:val="1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6"/>
  </w:num>
  <w:num w:numId="16">
    <w:abstractNumId w:val="11"/>
  </w:num>
  <w:num w:numId="17">
    <w:abstractNumId w:val="4"/>
  </w:num>
  <w:num w:numId="18">
    <w:abstractNumId w:val="24"/>
  </w:num>
  <w:num w:numId="19">
    <w:abstractNumId w:val="3"/>
  </w:num>
  <w:num w:numId="20">
    <w:abstractNumId w:val="8"/>
  </w:num>
  <w:num w:numId="21">
    <w:abstractNumId w:val="18"/>
  </w:num>
  <w:num w:numId="22">
    <w:abstractNumId w:val="14"/>
  </w:num>
  <w:num w:numId="23">
    <w:abstractNumId w:val="12"/>
  </w:num>
  <w:num w:numId="24">
    <w:abstractNumId w:val="2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8" w:dllVersion="513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9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6C"/>
    <w:rsid w:val="0001590B"/>
    <w:rsid w:val="00054F3D"/>
    <w:rsid w:val="00067983"/>
    <w:rsid w:val="000C035E"/>
    <w:rsid w:val="000C5CF7"/>
    <w:rsid w:val="00112319"/>
    <w:rsid w:val="00120453"/>
    <w:rsid w:val="00126B1B"/>
    <w:rsid w:val="00137FAB"/>
    <w:rsid w:val="0014246F"/>
    <w:rsid w:val="00152BA1"/>
    <w:rsid w:val="001572E3"/>
    <w:rsid w:val="00162729"/>
    <w:rsid w:val="00196AC1"/>
    <w:rsid w:val="00230DF2"/>
    <w:rsid w:val="00260098"/>
    <w:rsid w:val="00261220"/>
    <w:rsid w:val="002701FE"/>
    <w:rsid w:val="00286CE8"/>
    <w:rsid w:val="002B05A1"/>
    <w:rsid w:val="002B33C3"/>
    <w:rsid w:val="002B4B34"/>
    <w:rsid w:val="002C734A"/>
    <w:rsid w:val="002D6D47"/>
    <w:rsid w:val="002E10C8"/>
    <w:rsid w:val="002E1A91"/>
    <w:rsid w:val="0031316D"/>
    <w:rsid w:val="00313990"/>
    <w:rsid w:val="00326490"/>
    <w:rsid w:val="0033126C"/>
    <w:rsid w:val="00351B43"/>
    <w:rsid w:val="00375599"/>
    <w:rsid w:val="00381547"/>
    <w:rsid w:val="003A185C"/>
    <w:rsid w:val="003E5FFA"/>
    <w:rsid w:val="003F331D"/>
    <w:rsid w:val="00403BA3"/>
    <w:rsid w:val="00406FF1"/>
    <w:rsid w:val="004143D5"/>
    <w:rsid w:val="0042168B"/>
    <w:rsid w:val="00426937"/>
    <w:rsid w:val="004305D4"/>
    <w:rsid w:val="0043643D"/>
    <w:rsid w:val="00443D31"/>
    <w:rsid w:val="00451A42"/>
    <w:rsid w:val="00456C62"/>
    <w:rsid w:val="00465285"/>
    <w:rsid w:val="0048385D"/>
    <w:rsid w:val="004936C8"/>
    <w:rsid w:val="004A2ACE"/>
    <w:rsid w:val="004A4F5F"/>
    <w:rsid w:val="004B2809"/>
    <w:rsid w:val="0050179E"/>
    <w:rsid w:val="005035A1"/>
    <w:rsid w:val="00511F79"/>
    <w:rsid w:val="00527F14"/>
    <w:rsid w:val="00534848"/>
    <w:rsid w:val="005A444A"/>
    <w:rsid w:val="005B0D48"/>
    <w:rsid w:val="005B59CB"/>
    <w:rsid w:val="005C24E5"/>
    <w:rsid w:val="005D242A"/>
    <w:rsid w:val="005E43FA"/>
    <w:rsid w:val="005E54A0"/>
    <w:rsid w:val="006173EC"/>
    <w:rsid w:val="00622624"/>
    <w:rsid w:val="00623BAA"/>
    <w:rsid w:val="00644D9E"/>
    <w:rsid w:val="006459AE"/>
    <w:rsid w:val="00645F4D"/>
    <w:rsid w:val="006535DC"/>
    <w:rsid w:val="0066065F"/>
    <w:rsid w:val="0067275F"/>
    <w:rsid w:val="006B2E25"/>
    <w:rsid w:val="006B539E"/>
    <w:rsid w:val="00713CD9"/>
    <w:rsid w:val="00716EC3"/>
    <w:rsid w:val="0072122A"/>
    <w:rsid w:val="00725224"/>
    <w:rsid w:val="0072766A"/>
    <w:rsid w:val="007374E4"/>
    <w:rsid w:val="007621B9"/>
    <w:rsid w:val="00763BC1"/>
    <w:rsid w:val="007747B4"/>
    <w:rsid w:val="00786FE2"/>
    <w:rsid w:val="007876AB"/>
    <w:rsid w:val="007A1FBE"/>
    <w:rsid w:val="007A578E"/>
    <w:rsid w:val="007B671D"/>
    <w:rsid w:val="007D36D5"/>
    <w:rsid w:val="007D4348"/>
    <w:rsid w:val="007D5213"/>
    <w:rsid w:val="007D73D2"/>
    <w:rsid w:val="007F259A"/>
    <w:rsid w:val="007F2763"/>
    <w:rsid w:val="007F5F4C"/>
    <w:rsid w:val="00804253"/>
    <w:rsid w:val="00807AD1"/>
    <w:rsid w:val="0085061A"/>
    <w:rsid w:val="0086232E"/>
    <w:rsid w:val="00862BC2"/>
    <w:rsid w:val="00865D6C"/>
    <w:rsid w:val="00874AC1"/>
    <w:rsid w:val="00883E53"/>
    <w:rsid w:val="00885B23"/>
    <w:rsid w:val="00893433"/>
    <w:rsid w:val="008B45DA"/>
    <w:rsid w:val="008D1155"/>
    <w:rsid w:val="008D631E"/>
    <w:rsid w:val="00906AD1"/>
    <w:rsid w:val="00912ABE"/>
    <w:rsid w:val="00934394"/>
    <w:rsid w:val="00941796"/>
    <w:rsid w:val="009535B6"/>
    <w:rsid w:val="009726B6"/>
    <w:rsid w:val="00990201"/>
    <w:rsid w:val="0099458D"/>
    <w:rsid w:val="009A27F7"/>
    <w:rsid w:val="009C3223"/>
    <w:rsid w:val="009D57D2"/>
    <w:rsid w:val="009E24B4"/>
    <w:rsid w:val="00A43A28"/>
    <w:rsid w:val="00A4794B"/>
    <w:rsid w:val="00A513EA"/>
    <w:rsid w:val="00A607EB"/>
    <w:rsid w:val="00A6226A"/>
    <w:rsid w:val="00A77630"/>
    <w:rsid w:val="00A8046C"/>
    <w:rsid w:val="00AC26AC"/>
    <w:rsid w:val="00B02DB9"/>
    <w:rsid w:val="00B2406B"/>
    <w:rsid w:val="00B25CDE"/>
    <w:rsid w:val="00B25D62"/>
    <w:rsid w:val="00B273F7"/>
    <w:rsid w:val="00B73693"/>
    <w:rsid w:val="00B860EE"/>
    <w:rsid w:val="00B9270C"/>
    <w:rsid w:val="00BA0795"/>
    <w:rsid w:val="00BA2354"/>
    <w:rsid w:val="00BB4901"/>
    <w:rsid w:val="00C000C1"/>
    <w:rsid w:val="00C25C94"/>
    <w:rsid w:val="00C33830"/>
    <w:rsid w:val="00C6792D"/>
    <w:rsid w:val="00C77128"/>
    <w:rsid w:val="00C852B3"/>
    <w:rsid w:val="00C931A0"/>
    <w:rsid w:val="00CA6433"/>
    <w:rsid w:val="00CB5874"/>
    <w:rsid w:val="00CC3614"/>
    <w:rsid w:val="00CC3712"/>
    <w:rsid w:val="00CD4CB6"/>
    <w:rsid w:val="00D30B7C"/>
    <w:rsid w:val="00D31DA8"/>
    <w:rsid w:val="00D523C6"/>
    <w:rsid w:val="00D554AA"/>
    <w:rsid w:val="00D8246F"/>
    <w:rsid w:val="00D9269B"/>
    <w:rsid w:val="00DA45BF"/>
    <w:rsid w:val="00DD3F20"/>
    <w:rsid w:val="00DE69EE"/>
    <w:rsid w:val="00DE7334"/>
    <w:rsid w:val="00DF05A4"/>
    <w:rsid w:val="00DF14D1"/>
    <w:rsid w:val="00DF1CF4"/>
    <w:rsid w:val="00E011B3"/>
    <w:rsid w:val="00E01EAC"/>
    <w:rsid w:val="00E15CFC"/>
    <w:rsid w:val="00E230EC"/>
    <w:rsid w:val="00E24E4A"/>
    <w:rsid w:val="00E36FA3"/>
    <w:rsid w:val="00E552A2"/>
    <w:rsid w:val="00E55AD1"/>
    <w:rsid w:val="00E63375"/>
    <w:rsid w:val="00E85FBD"/>
    <w:rsid w:val="00E96002"/>
    <w:rsid w:val="00EA3BC4"/>
    <w:rsid w:val="00EB6ED2"/>
    <w:rsid w:val="00ED79F6"/>
    <w:rsid w:val="00EE2D94"/>
    <w:rsid w:val="00F00DAA"/>
    <w:rsid w:val="00F410FB"/>
    <w:rsid w:val="00F51A68"/>
    <w:rsid w:val="00F70AF6"/>
    <w:rsid w:val="00F919FD"/>
    <w:rsid w:val="00F97D2F"/>
    <w:rsid w:val="00FB1F52"/>
    <w:rsid w:val="00FD646E"/>
    <w:rsid w:val="00FF2B84"/>
    <w:rsid w:val="0632635B"/>
    <w:rsid w:val="09E8C07D"/>
    <w:rsid w:val="0B63EF82"/>
    <w:rsid w:val="0C4FC592"/>
    <w:rsid w:val="0E9AD4DB"/>
    <w:rsid w:val="0F59C001"/>
    <w:rsid w:val="1036A53C"/>
    <w:rsid w:val="143C9599"/>
    <w:rsid w:val="15C9C3CB"/>
    <w:rsid w:val="1711F8F3"/>
    <w:rsid w:val="18373D3B"/>
    <w:rsid w:val="19249BA2"/>
    <w:rsid w:val="195C8349"/>
    <w:rsid w:val="1E03F309"/>
    <w:rsid w:val="1F9FC36A"/>
    <w:rsid w:val="2473348D"/>
    <w:rsid w:val="2479FAEE"/>
    <w:rsid w:val="25518753"/>
    <w:rsid w:val="27AAD54F"/>
    <w:rsid w:val="27B5C1CA"/>
    <w:rsid w:val="2807BCF0"/>
    <w:rsid w:val="285FC871"/>
    <w:rsid w:val="2A629C23"/>
    <w:rsid w:val="2D0E5B6E"/>
    <w:rsid w:val="32666EAD"/>
    <w:rsid w:val="3267E147"/>
    <w:rsid w:val="337BDBEC"/>
    <w:rsid w:val="337D9CF2"/>
    <w:rsid w:val="3563F2ED"/>
    <w:rsid w:val="3605B94D"/>
    <w:rsid w:val="369C1557"/>
    <w:rsid w:val="38D9FED9"/>
    <w:rsid w:val="3A376410"/>
    <w:rsid w:val="3A585835"/>
    <w:rsid w:val="3B55256F"/>
    <w:rsid w:val="3B9B003F"/>
    <w:rsid w:val="3BD33471"/>
    <w:rsid w:val="3D98680D"/>
    <w:rsid w:val="3F34386E"/>
    <w:rsid w:val="3F6F9157"/>
    <w:rsid w:val="410DA2ED"/>
    <w:rsid w:val="42228FFD"/>
    <w:rsid w:val="455A46AB"/>
    <w:rsid w:val="4582043D"/>
    <w:rsid w:val="471DD49E"/>
    <w:rsid w:val="48161F80"/>
    <w:rsid w:val="48B9A4FF"/>
    <w:rsid w:val="4C0C9455"/>
    <w:rsid w:val="4CF45D32"/>
    <w:rsid w:val="4F09008B"/>
    <w:rsid w:val="52903B6A"/>
    <w:rsid w:val="535DE640"/>
    <w:rsid w:val="53E82777"/>
    <w:rsid w:val="54EFF8DB"/>
    <w:rsid w:val="550D6FE0"/>
    <w:rsid w:val="5553A218"/>
    <w:rsid w:val="56B346B4"/>
    <w:rsid w:val="573BC430"/>
    <w:rsid w:val="58BB989A"/>
    <w:rsid w:val="590E25E7"/>
    <w:rsid w:val="59BD4C46"/>
    <w:rsid w:val="5A63A77B"/>
    <w:rsid w:val="5AAA5461"/>
    <w:rsid w:val="5C7DB034"/>
    <w:rsid w:val="601E9D11"/>
    <w:rsid w:val="62ED97AE"/>
    <w:rsid w:val="635A4ADF"/>
    <w:rsid w:val="652B8130"/>
    <w:rsid w:val="67C108D1"/>
    <w:rsid w:val="68C3ACE7"/>
    <w:rsid w:val="68C53A0D"/>
    <w:rsid w:val="6A821081"/>
    <w:rsid w:val="6AAD63DF"/>
    <w:rsid w:val="6AF8A993"/>
    <w:rsid w:val="6BD1EA7F"/>
    <w:rsid w:val="6D3F767C"/>
    <w:rsid w:val="6EABCCB6"/>
    <w:rsid w:val="6EB93B19"/>
    <w:rsid w:val="6ED26376"/>
    <w:rsid w:val="6F2BD071"/>
    <w:rsid w:val="6F34B0A7"/>
    <w:rsid w:val="71096C32"/>
    <w:rsid w:val="767643BB"/>
    <w:rsid w:val="76930E30"/>
    <w:rsid w:val="76C44CFE"/>
    <w:rsid w:val="7CE87170"/>
    <w:rsid w:val="7D274F38"/>
    <w:rsid w:val="7DE4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ABB34"/>
  <w15:docId w15:val="{2F092526-9ADC-4E1C-983F-EE94D205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31D"/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3F331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3F331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3F331D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3F331D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3F331D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3F331D"/>
    <w:pPr>
      <w:keepNext/>
      <w:spacing w:before="100" w:beforeAutospacing="1" w:after="100" w:afterAutospacing="1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3F331D"/>
    <w:pPr>
      <w:keepNext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331D"/>
    <w:pPr>
      <w:spacing w:after="220" w:line="180" w:lineRule="atLeast"/>
      <w:jc w:val="both"/>
    </w:pPr>
  </w:style>
  <w:style w:type="paragraph" w:styleId="Closing">
    <w:name w:val="Closing"/>
    <w:basedOn w:val="Normal"/>
    <w:rsid w:val="003F331D"/>
    <w:pPr>
      <w:keepNext/>
      <w:spacing w:line="220" w:lineRule="atLeast"/>
    </w:pPr>
  </w:style>
  <w:style w:type="paragraph" w:customStyle="1" w:styleId="CompanyName">
    <w:name w:val="Company Name"/>
    <w:basedOn w:val="Normal"/>
    <w:rsid w:val="003F331D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rsid w:val="003F331D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3F331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3F331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3F331D"/>
    <w:pPr>
      <w:spacing w:before="600"/>
    </w:pPr>
    <w:rPr>
      <w:sz w:val="18"/>
    </w:rPr>
  </w:style>
  <w:style w:type="paragraph" w:styleId="Header">
    <w:name w:val="header"/>
    <w:basedOn w:val="HeaderBase"/>
    <w:rsid w:val="003F331D"/>
    <w:pPr>
      <w:spacing w:after="600"/>
    </w:pPr>
  </w:style>
  <w:style w:type="paragraph" w:customStyle="1" w:styleId="HeadingBase">
    <w:name w:val="Heading Base"/>
    <w:basedOn w:val="BodyText"/>
    <w:next w:val="BodyText"/>
    <w:rsid w:val="003F331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3F331D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3F331D"/>
    <w:pPr>
      <w:spacing w:before="220"/>
    </w:pPr>
  </w:style>
  <w:style w:type="character" w:customStyle="1" w:styleId="MessageHeaderLabel">
    <w:name w:val="Message Header Label"/>
    <w:rsid w:val="003F331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3F331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3F331D"/>
    <w:pPr>
      <w:ind w:left="720"/>
    </w:pPr>
  </w:style>
  <w:style w:type="character" w:styleId="PageNumber">
    <w:name w:val="page number"/>
    <w:rsid w:val="003F331D"/>
    <w:rPr>
      <w:sz w:val="18"/>
    </w:rPr>
  </w:style>
  <w:style w:type="paragraph" w:customStyle="1" w:styleId="ReturnAddress">
    <w:name w:val="Return Address"/>
    <w:basedOn w:val="Normal"/>
    <w:rsid w:val="003F331D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rsid w:val="003F331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3F331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3F331D"/>
    <w:pPr>
      <w:spacing w:before="720"/>
      <w:jc w:val="left"/>
    </w:pPr>
  </w:style>
  <w:style w:type="character" w:styleId="Hyperlink">
    <w:name w:val="Hyperlink"/>
    <w:basedOn w:val="DefaultParagraphFont"/>
    <w:rsid w:val="003F33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4CB6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</w:rPr>
  </w:style>
  <w:style w:type="paragraph" w:customStyle="1" w:styleId="paragraph">
    <w:name w:val="paragraph"/>
    <w:basedOn w:val="Normal"/>
    <w:rsid w:val="00912ABE"/>
    <w:pPr>
      <w:spacing w:before="100" w:beforeAutospacing="1" w:after="100" w:afterAutospacing="1"/>
    </w:pPr>
    <w:rPr>
      <w:rFonts w:ascii="Times New Roman" w:hAnsi="Times New Roman"/>
      <w:spacing w:val="0"/>
      <w:lang w:eastAsia="en-AU"/>
    </w:rPr>
  </w:style>
  <w:style w:type="paragraph" w:customStyle="1" w:styleId="subsection2">
    <w:name w:val="subsection2"/>
    <w:basedOn w:val="Normal"/>
    <w:rsid w:val="00912ABE"/>
    <w:pPr>
      <w:spacing w:before="100" w:beforeAutospacing="1" w:after="100" w:afterAutospacing="1"/>
    </w:pPr>
    <w:rPr>
      <w:rFonts w:ascii="Times New Roman" w:hAnsi="Times New Roman"/>
      <w:spacing w:val="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B9"/>
    <w:rPr>
      <w:rFonts w:ascii="Tahoma" w:hAnsi="Tahoma" w:cs="Tahoma"/>
      <w:spacing w:val="-5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934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semiHidden/>
    <w:unhideWhenUsed/>
    <w:rsid w:val="00B240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4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406B"/>
    <w:rPr>
      <w:rFonts w:ascii="Arial" w:hAnsi="Arial"/>
      <w:spacing w:val="-5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4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406B"/>
    <w:rPr>
      <w:rFonts w:ascii="Arial" w:hAnsi="Arial"/>
      <w:b/>
      <w:bCs/>
      <w:spacing w:val="-5"/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456C62"/>
  </w:style>
  <w:style w:type="character" w:customStyle="1" w:styleId="spellingerror">
    <w:name w:val="spellingerror"/>
    <w:basedOn w:val="DefaultParagraphFont"/>
    <w:rsid w:val="00456C62"/>
  </w:style>
  <w:style w:type="paragraph" w:styleId="Revision">
    <w:name w:val="Revision"/>
    <w:hidden/>
    <w:semiHidden/>
    <w:rsid w:val="008D1155"/>
    <w:rPr>
      <w:rFonts w:ascii="Arial" w:hAnsi="Arial"/>
      <w:spacing w:val="-5"/>
      <w:lang w:eastAsia="en-US"/>
    </w:rPr>
  </w:style>
  <w:style w:type="paragraph" w:customStyle="1" w:styleId="Style1">
    <w:name w:val="Style1"/>
    <w:basedOn w:val="BodyText"/>
    <w:link w:val="Style1Char"/>
    <w:qFormat/>
    <w:rsid w:val="0033126C"/>
    <w:rPr>
      <w:rFonts w:asciiTheme="minorHAnsi" w:hAnsiTheme="minorHAnsi" w:cstheme="minorHAnsi"/>
      <w:b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33126C"/>
    <w:rPr>
      <w:rFonts w:ascii="Arial" w:hAnsi="Arial"/>
      <w:spacing w:val="-5"/>
      <w:lang w:eastAsia="en-US"/>
    </w:rPr>
  </w:style>
  <w:style w:type="character" w:customStyle="1" w:styleId="Style1Char">
    <w:name w:val="Style1 Char"/>
    <w:basedOn w:val="BodyTextChar"/>
    <w:link w:val="Style1"/>
    <w:rsid w:val="0033126C"/>
    <w:rPr>
      <w:rFonts w:asciiTheme="minorHAnsi" w:hAnsiTheme="minorHAnsi" w:cstheme="minorHAnsi"/>
      <w:b/>
      <w:spacing w:val="-5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OFFICE%20MANAGEMENT\Office%20Templates\Internal%20Memo%20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31DA66-0247-4932-A784-3A4FAFEE8967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AU"/>
        </a:p>
      </dgm:t>
    </dgm:pt>
    <dgm:pt modelId="{794B4DB7-BEE1-4E7B-BFCF-911E45A3AF72}">
      <dgm:prSet phldrT="[Text]"/>
      <dgm:spPr/>
      <dgm:t>
        <a:bodyPr/>
        <a:lstStyle/>
        <a:p>
          <a:r>
            <a:rPr lang="en-AU"/>
            <a:t>CEO</a:t>
          </a:r>
        </a:p>
      </dgm:t>
    </dgm:pt>
    <dgm:pt modelId="{D9CEE5ED-AD5E-4FC4-9933-333FF132BCC1}" type="parTrans" cxnId="{7290CCC4-28B8-4156-8ECF-51643CC1A2E3}">
      <dgm:prSet/>
      <dgm:spPr/>
      <dgm:t>
        <a:bodyPr/>
        <a:lstStyle/>
        <a:p>
          <a:endParaRPr lang="en-AU"/>
        </a:p>
      </dgm:t>
    </dgm:pt>
    <dgm:pt modelId="{056E5166-B3CD-444F-B2B6-CFEBA8B978CF}" type="sibTrans" cxnId="{7290CCC4-28B8-4156-8ECF-51643CC1A2E3}">
      <dgm:prSet/>
      <dgm:spPr/>
      <dgm:t>
        <a:bodyPr/>
        <a:lstStyle/>
        <a:p>
          <a:endParaRPr lang="en-AU"/>
        </a:p>
      </dgm:t>
    </dgm:pt>
    <dgm:pt modelId="{7EDBAF9B-9001-49D4-B509-4EFE4AE5E463}">
      <dgm:prSet phldrT="[Text]"/>
      <dgm:spPr/>
      <dgm:t>
        <a:bodyPr/>
        <a:lstStyle/>
        <a:p>
          <a:r>
            <a:rPr lang="en-AU"/>
            <a:t>Director, Legal Practice</a:t>
          </a:r>
        </a:p>
      </dgm:t>
    </dgm:pt>
    <dgm:pt modelId="{71F3513F-0E7C-4B89-85D2-A6815FC588F0}" type="parTrans" cxnId="{03C3BDB2-26AA-4C4B-BE56-776A8B0996E1}">
      <dgm:prSet/>
      <dgm:spPr/>
      <dgm:t>
        <a:bodyPr/>
        <a:lstStyle/>
        <a:p>
          <a:endParaRPr lang="en-AU"/>
        </a:p>
      </dgm:t>
    </dgm:pt>
    <dgm:pt modelId="{A3D4AE93-B392-41BE-AD67-C44E2D059C88}" type="sibTrans" cxnId="{03C3BDB2-26AA-4C4B-BE56-776A8B0996E1}">
      <dgm:prSet/>
      <dgm:spPr/>
      <dgm:t>
        <a:bodyPr/>
        <a:lstStyle/>
        <a:p>
          <a:endParaRPr lang="en-AU"/>
        </a:p>
      </dgm:t>
    </dgm:pt>
    <dgm:pt modelId="{9837D7DE-FACE-4E8A-8763-0A730BB79823}">
      <dgm:prSet phldrT="[Text]"/>
      <dgm:spPr/>
      <dgm:t>
        <a:bodyPr/>
        <a:lstStyle/>
        <a:p>
          <a:r>
            <a:rPr lang="en-AU"/>
            <a:t>Managing Lawyer </a:t>
          </a:r>
        </a:p>
      </dgm:t>
    </dgm:pt>
    <dgm:pt modelId="{24086B89-E503-45BE-8826-17F50E0548DE}" type="parTrans" cxnId="{C92844B8-DBA6-474B-BB33-40ADA826B55A}">
      <dgm:prSet/>
      <dgm:spPr/>
      <dgm:t>
        <a:bodyPr/>
        <a:lstStyle/>
        <a:p>
          <a:endParaRPr lang="en-AU"/>
        </a:p>
      </dgm:t>
    </dgm:pt>
    <dgm:pt modelId="{FD149E13-8339-42D7-97DC-0D6ACE16299C}" type="sibTrans" cxnId="{C92844B8-DBA6-474B-BB33-40ADA826B55A}">
      <dgm:prSet/>
      <dgm:spPr/>
      <dgm:t>
        <a:bodyPr/>
        <a:lstStyle/>
        <a:p>
          <a:endParaRPr lang="en-AU"/>
        </a:p>
      </dgm:t>
    </dgm:pt>
    <dgm:pt modelId="{E32D5BC5-C0CC-4A25-A3AB-737E4BF992EB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r>
            <a:rPr lang="en-AU"/>
            <a:t>Senior Solicitor </a:t>
          </a:r>
        </a:p>
      </dgm:t>
    </dgm:pt>
    <dgm:pt modelId="{99EF4F36-C9A1-4FBB-82BC-B5BE0AED9237}" type="parTrans" cxnId="{024D601F-B59E-40FF-8131-2923C8F09120}">
      <dgm:prSet/>
      <dgm:spPr/>
      <dgm:t>
        <a:bodyPr/>
        <a:lstStyle/>
        <a:p>
          <a:endParaRPr lang="en-AU"/>
        </a:p>
      </dgm:t>
    </dgm:pt>
    <dgm:pt modelId="{D9C27025-A5EC-47ED-BACE-2FF823D4A27C}" type="sibTrans" cxnId="{024D601F-B59E-40FF-8131-2923C8F09120}">
      <dgm:prSet/>
      <dgm:spPr/>
      <dgm:t>
        <a:bodyPr/>
        <a:lstStyle/>
        <a:p>
          <a:endParaRPr lang="en-AU"/>
        </a:p>
      </dgm:t>
    </dgm:pt>
    <dgm:pt modelId="{306CA732-A037-4720-A8C4-2BE2C13150BA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AU"/>
            <a:t>Solicitor</a:t>
          </a:r>
        </a:p>
      </dgm:t>
    </dgm:pt>
    <dgm:pt modelId="{DE11208D-F4FF-45F1-9AA2-A6B6C54241FF}" type="parTrans" cxnId="{8477234B-832B-46C0-81B2-6893B81197A4}">
      <dgm:prSet/>
      <dgm:spPr/>
      <dgm:t>
        <a:bodyPr/>
        <a:lstStyle/>
        <a:p>
          <a:endParaRPr lang="en-AU"/>
        </a:p>
      </dgm:t>
    </dgm:pt>
    <dgm:pt modelId="{87292605-250C-4AC2-A5F9-3E0F8343DEC7}" type="sibTrans" cxnId="{8477234B-832B-46C0-81B2-6893B81197A4}">
      <dgm:prSet/>
      <dgm:spPr/>
      <dgm:t>
        <a:bodyPr/>
        <a:lstStyle/>
        <a:p>
          <a:endParaRPr lang="en-AU"/>
        </a:p>
      </dgm:t>
    </dgm:pt>
    <dgm:pt modelId="{39EC5214-D62B-42FB-9708-D432A9781853}">
      <dgm:prSet phldrT="[Text]"/>
      <dgm:spPr/>
      <dgm:t>
        <a:bodyPr/>
        <a:lstStyle/>
        <a:p>
          <a:r>
            <a:rPr lang="en-AU"/>
            <a:t>Managing Lawyer</a:t>
          </a:r>
        </a:p>
      </dgm:t>
    </dgm:pt>
    <dgm:pt modelId="{5DD130F2-9986-41FC-AD35-4D35B9238C39}" type="parTrans" cxnId="{10F788A4-2412-4D5D-9FFF-304DB4713B0B}">
      <dgm:prSet/>
      <dgm:spPr/>
      <dgm:t>
        <a:bodyPr/>
        <a:lstStyle/>
        <a:p>
          <a:endParaRPr lang="en-AU"/>
        </a:p>
      </dgm:t>
    </dgm:pt>
    <dgm:pt modelId="{95DF9451-36CD-4B7E-A1E0-D1F956E1DC1E}" type="sibTrans" cxnId="{10F788A4-2412-4D5D-9FFF-304DB4713B0B}">
      <dgm:prSet/>
      <dgm:spPr/>
      <dgm:t>
        <a:bodyPr/>
        <a:lstStyle/>
        <a:p>
          <a:endParaRPr lang="en-AU"/>
        </a:p>
      </dgm:t>
    </dgm:pt>
    <dgm:pt modelId="{35B386FD-1A81-47D6-A467-CCE187816263}">
      <dgm:prSet phldrT="[Text]"/>
      <dgm:spPr/>
      <dgm:t>
        <a:bodyPr/>
        <a:lstStyle/>
        <a:p>
          <a:r>
            <a:rPr lang="en-AU"/>
            <a:t>Senior Solitor </a:t>
          </a:r>
        </a:p>
      </dgm:t>
    </dgm:pt>
    <dgm:pt modelId="{B6DA2D93-91FE-4E20-8604-440E8D058D48}" type="parTrans" cxnId="{B0C8B201-C60D-472B-9E17-719C56AC2C6D}">
      <dgm:prSet/>
      <dgm:spPr/>
      <dgm:t>
        <a:bodyPr/>
        <a:lstStyle/>
        <a:p>
          <a:endParaRPr lang="en-AU"/>
        </a:p>
      </dgm:t>
    </dgm:pt>
    <dgm:pt modelId="{61AF45D2-A184-46AC-976D-0999FE8E6DD7}" type="sibTrans" cxnId="{B0C8B201-C60D-472B-9E17-719C56AC2C6D}">
      <dgm:prSet/>
      <dgm:spPr/>
      <dgm:t>
        <a:bodyPr/>
        <a:lstStyle/>
        <a:p>
          <a:endParaRPr lang="en-AU"/>
        </a:p>
      </dgm:t>
    </dgm:pt>
    <dgm:pt modelId="{05E50030-D37F-486D-8678-DDE9336B5791}">
      <dgm:prSet phldrT="[Text]"/>
      <dgm:spPr/>
      <dgm:t>
        <a:bodyPr/>
        <a:lstStyle/>
        <a:p>
          <a:r>
            <a:rPr lang="en-AU"/>
            <a:t>Solicitor</a:t>
          </a:r>
        </a:p>
      </dgm:t>
    </dgm:pt>
    <dgm:pt modelId="{E4945B90-C72E-4E68-93BA-E7A30608C5B9}" type="parTrans" cxnId="{8833102D-AF80-43CB-B58A-654651490438}">
      <dgm:prSet/>
      <dgm:spPr/>
      <dgm:t>
        <a:bodyPr/>
        <a:lstStyle/>
        <a:p>
          <a:endParaRPr lang="en-AU"/>
        </a:p>
      </dgm:t>
    </dgm:pt>
    <dgm:pt modelId="{4EDD544C-8927-4026-BD21-E7FC089BD24C}" type="sibTrans" cxnId="{8833102D-AF80-43CB-B58A-654651490438}">
      <dgm:prSet/>
      <dgm:spPr/>
      <dgm:t>
        <a:bodyPr/>
        <a:lstStyle/>
        <a:p>
          <a:endParaRPr lang="en-AU"/>
        </a:p>
      </dgm:t>
    </dgm:pt>
    <dgm:pt modelId="{1EC6A2E8-7359-4C76-AF5E-12F57FA62C23}">
      <dgm:prSet phldrT="[Text]"/>
      <dgm:spPr/>
      <dgm:t>
        <a:bodyPr/>
        <a:lstStyle/>
        <a:p>
          <a:r>
            <a:rPr lang="en-AU"/>
            <a:t>Senior Solicitor Insurance</a:t>
          </a:r>
        </a:p>
      </dgm:t>
    </dgm:pt>
    <dgm:pt modelId="{25C07FBD-A643-4DA8-A2C9-1711814AF6B4}" type="parTrans" cxnId="{3042DE38-DE06-4115-AF11-EB8F5866936B}">
      <dgm:prSet/>
      <dgm:spPr/>
      <dgm:t>
        <a:bodyPr/>
        <a:lstStyle/>
        <a:p>
          <a:endParaRPr lang="en-AU"/>
        </a:p>
      </dgm:t>
    </dgm:pt>
    <dgm:pt modelId="{845EE3A6-F83B-4862-A449-8210317ECE26}" type="sibTrans" cxnId="{3042DE38-DE06-4115-AF11-EB8F5866936B}">
      <dgm:prSet/>
      <dgm:spPr/>
      <dgm:t>
        <a:bodyPr/>
        <a:lstStyle/>
        <a:p>
          <a:endParaRPr lang="en-AU"/>
        </a:p>
      </dgm:t>
    </dgm:pt>
    <dgm:pt modelId="{AA464414-C1B7-45A6-A239-87A6477642A6}">
      <dgm:prSet phldrT="[Text]"/>
      <dgm:spPr/>
      <dgm:t>
        <a:bodyPr/>
        <a:lstStyle/>
        <a:p>
          <a:r>
            <a:rPr lang="en-AU"/>
            <a:t>Advice Line Managers</a:t>
          </a:r>
        </a:p>
      </dgm:t>
    </dgm:pt>
    <dgm:pt modelId="{1564C9B9-70B8-4C1B-AA24-84261BBC510E}" type="parTrans" cxnId="{25B420AD-CB35-4D1A-849B-1AA599C2463E}">
      <dgm:prSet/>
      <dgm:spPr/>
      <dgm:t>
        <a:bodyPr/>
        <a:lstStyle/>
        <a:p>
          <a:endParaRPr lang="en-AU"/>
        </a:p>
      </dgm:t>
    </dgm:pt>
    <dgm:pt modelId="{AA61EA0D-684F-4795-9F41-C1B310B30335}" type="sibTrans" cxnId="{25B420AD-CB35-4D1A-849B-1AA599C2463E}">
      <dgm:prSet/>
      <dgm:spPr/>
      <dgm:t>
        <a:bodyPr/>
        <a:lstStyle/>
        <a:p>
          <a:endParaRPr lang="en-AU"/>
        </a:p>
      </dgm:t>
    </dgm:pt>
    <dgm:pt modelId="{A7CE91F5-1689-42A7-BD52-A87B0B1E7668}">
      <dgm:prSet phldrT="[Text]"/>
      <dgm:spPr/>
      <dgm:t>
        <a:bodyPr/>
        <a:lstStyle/>
        <a:p>
          <a:r>
            <a:rPr lang="en-AU"/>
            <a:t>Special Counsel</a:t>
          </a:r>
        </a:p>
      </dgm:t>
    </dgm:pt>
    <dgm:pt modelId="{A867B5B5-1C02-4473-821E-94669200963A}" type="parTrans" cxnId="{8DBFCE27-6F95-4614-BA5B-E4FCE3371846}">
      <dgm:prSet/>
      <dgm:spPr/>
      <dgm:t>
        <a:bodyPr/>
        <a:lstStyle/>
        <a:p>
          <a:endParaRPr lang="en-AU"/>
        </a:p>
      </dgm:t>
    </dgm:pt>
    <dgm:pt modelId="{9144F42E-EE82-4456-90AD-4FA7A1189077}" type="sibTrans" cxnId="{8DBFCE27-6F95-4614-BA5B-E4FCE3371846}">
      <dgm:prSet/>
      <dgm:spPr/>
      <dgm:t>
        <a:bodyPr/>
        <a:lstStyle/>
        <a:p>
          <a:endParaRPr lang="en-AU"/>
        </a:p>
      </dgm:t>
    </dgm:pt>
    <dgm:pt modelId="{CE81BA53-B868-4401-8314-26C701EBFBF5}" type="pres">
      <dgm:prSet presAssocID="{3631DA66-0247-4932-A784-3A4FAFEE89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05D836B-A4DB-415D-8843-00E194A00F1F}" type="pres">
      <dgm:prSet presAssocID="{794B4DB7-BEE1-4E7B-BFCF-911E45A3AF72}" presName="hierRoot1" presStyleCnt="0">
        <dgm:presLayoutVars>
          <dgm:hierBranch val="init"/>
        </dgm:presLayoutVars>
      </dgm:prSet>
      <dgm:spPr/>
    </dgm:pt>
    <dgm:pt modelId="{E66C604D-FF3C-4E7F-89E0-7A69A8580C6E}" type="pres">
      <dgm:prSet presAssocID="{794B4DB7-BEE1-4E7B-BFCF-911E45A3AF72}" presName="rootComposite1" presStyleCnt="0"/>
      <dgm:spPr/>
    </dgm:pt>
    <dgm:pt modelId="{0A55DAE4-23ED-43DD-B4FE-DA3965F27E8B}" type="pres">
      <dgm:prSet presAssocID="{794B4DB7-BEE1-4E7B-BFCF-911E45A3AF72}" presName="rootText1" presStyleLbl="node0" presStyleIdx="0" presStyleCnt="1">
        <dgm:presLayoutVars>
          <dgm:chPref val="3"/>
        </dgm:presLayoutVars>
      </dgm:prSet>
      <dgm:spPr/>
    </dgm:pt>
    <dgm:pt modelId="{979F4098-93D7-4577-BE29-692ECC7924B2}" type="pres">
      <dgm:prSet presAssocID="{794B4DB7-BEE1-4E7B-BFCF-911E45A3AF72}" presName="rootConnector1" presStyleLbl="node1" presStyleIdx="0" presStyleCnt="0"/>
      <dgm:spPr/>
    </dgm:pt>
    <dgm:pt modelId="{D7BB9069-F482-4239-8645-3BE28D852433}" type="pres">
      <dgm:prSet presAssocID="{794B4DB7-BEE1-4E7B-BFCF-911E45A3AF72}" presName="hierChild2" presStyleCnt="0"/>
      <dgm:spPr/>
    </dgm:pt>
    <dgm:pt modelId="{B1044D59-2A8D-4ABD-8FBE-21DA21BBA850}" type="pres">
      <dgm:prSet presAssocID="{71F3513F-0E7C-4B89-85D2-A6815FC588F0}" presName="Name37" presStyleLbl="parChTrans1D2" presStyleIdx="0" presStyleCnt="1"/>
      <dgm:spPr/>
    </dgm:pt>
    <dgm:pt modelId="{8ED6F919-3487-43B3-B446-8C6A94BF73AC}" type="pres">
      <dgm:prSet presAssocID="{7EDBAF9B-9001-49D4-B509-4EFE4AE5E463}" presName="hierRoot2" presStyleCnt="0">
        <dgm:presLayoutVars>
          <dgm:hierBranch val="init"/>
        </dgm:presLayoutVars>
      </dgm:prSet>
      <dgm:spPr/>
    </dgm:pt>
    <dgm:pt modelId="{50F9914C-B737-4E70-9ADD-210E21FC54AA}" type="pres">
      <dgm:prSet presAssocID="{7EDBAF9B-9001-49D4-B509-4EFE4AE5E463}" presName="rootComposite" presStyleCnt="0"/>
      <dgm:spPr/>
    </dgm:pt>
    <dgm:pt modelId="{2CB9095C-36F7-4B83-98B4-5C9263D7E16B}" type="pres">
      <dgm:prSet presAssocID="{7EDBAF9B-9001-49D4-B509-4EFE4AE5E463}" presName="rootText" presStyleLbl="node2" presStyleIdx="0" presStyleCnt="1">
        <dgm:presLayoutVars>
          <dgm:chPref val="3"/>
        </dgm:presLayoutVars>
      </dgm:prSet>
      <dgm:spPr/>
    </dgm:pt>
    <dgm:pt modelId="{62BF5223-26F4-4007-A800-08468DD9059E}" type="pres">
      <dgm:prSet presAssocID="{7EDBAF9B-9001-49D4-B509-4EFE4AE5E463}" presName="rootConnector" presStyleLbl="node2" presStyleIdx="0" presStyleCnt="1"/>
      <dgm:spPr/>
    </dgm:pt>
    <dgm:pt modelId="{7BF5E251-F658-4213-9A95-BA7A7BBECBF4}" type="pres">
      <dgm:prSet presAssocID="{7EDBAF9B-9001-49D4-B509-4EFE4AE5E463}" presName="hierChild4" presStyleCnt="0"/>
      <dgm:spPr/>
    </dgm:pt>
    <dgm:pt modelId="{7068A2AA-0422-4E89-921D-25C390D97CE8}" type="pres">
      <dgm:prSet presAssocID="{25C07FBD-A643-4DA8-A2C9-1711814AF6B4}" presName="Name37" presStyleLbl="parChTrans1D3" presStyleIdx="0" presStyleCnt="5"/>
      <dgm:spPr/>
    </dgm:pt>
    <dgm:pt modelId="{92D48103-3A7E-46B3-AE8D-15E77D2A3B10}" type="pres">
      <dgm:prSet presAssocID="{1EC6A2E8-7359-4C76-AF5E-12F57FA62C23}" presName="hierRoot2" presStyleCnt="0">
        <dgm:presLayoutVars>
          <dgm:hierBranch val="init"/>
        </dgm:presLayoutVars>
      </dgm:prSet>
      <dgm:spPr/>
    </dgm:pt>
    <dgm:pt modelId="{14EB2CD7-CEE8-4B44-BA0A-CCB90B84E56A}" type="pres">
      <dgm:prSet presAssocID="{1EC6A2E8-7359-4C76-AF5E-12F57FA62C23}" presName="rootComposite" presStyleCnt="0"/>
      <dgm:spPr/>
    </dgm:pt>
    <dgm:pt modelId="{0E76E0F3-F315-4150-B7B1-B48DF744052C}" type="pres">
      <dgm:prSet presAssocID="{1EC6A2E8-7359-4C76-AF5E-12F57FA62C23}" presName="rootText" presStyleLbl="node3" presStyleIdx="0" presStyleCnt="5">
        <dgm:presLayoutVars>
          <dgm:chPref val="3"/>
        </dgm:presLayoutVars>
      </dgm:prSet>
      <dgm:spPr/>
    </dgm:pt>
    <dgm:pt modelId="{6B00D035-D5F7-46A8-8F10-06B7318711C1}" type="pres">
      <dgm:prSet presAssocID="{1EC6A2E8-7359-4C76-AF5E-12F57FA62C23}" presName="rootConnector" presStyleLbl="node3" presStyleIdx="0" presStyleCnt="5"/>
      <dgm:spPr/>
    </dgm:pt>
    <dgm:pt modelId="{8BD0F5B5-A4FF-450E-8FC0-300A632B6A50}" type="pres">
      <dgm:prSet presAssocID="{1EC6A2E8-7359-4C76-AF5E-12F57FA62C23}" presName="hierChild4" presStyleCnt="0"/>
      <dgm:spPr/>
    </dgm:pt>
    <dgm:pt modelId="{D42470FE-74CD-4FD0-AF0B-61193520FCF7}" type="pres">
      <dgm:prSet presAssocID="{1EC6A2E8-7359-4C76-AF5E-12F57FA62C23}" presName="hierChild5" presStyleCnt="0"/>
      <dgm:spPr/>
    </dgm:pt>
    <dgm:pt modelId="{F7D2C1E7-7638-4EE7-BA31-AB4594D44935}" type="pres">
      <dgm:prSet presAssocID="{A867B5B5-1C02-4473-821E-94669200963A}" presName="Name37" presStyleLbl="parChTrans1D3" presStyleIdx="1" presStyleCnt="5"/>
      <dgm:spPr/>
    </dgm:pt>
    <dgm:pt modelId="{655AFAC5-ECE7-47EA-9003-6015A974D9FC}" type="pres">
      <dgm:prSet presAssocID="{A7CE91F5-1689-42A7-BD52-A87B0B1E7668}" presName="hierRoot2" presStyleCnt="0">
        <dgm:presLayoutVars>
          <dgm:hierBranch val="init"/>
        </dgm:presLayoutVars>
      </dgm:prSet>
      <dgm:spPr/>
    </dgm:pt>
    <dgm:pt modelId="{7527EA88-B1BD-4110-8A42-2933360FBA2D}" type="pres">
      <dgm:prSet presAssocID="{A7CE91F5-1689-42A7-BD52-A87B0B1E7668}" presName="rootComposite" presStyleCnt="0"/>
      <dgm:spPr/>
    </dgm:pt>
    <dgm:pt modelId="{08D9984F-C2BD-4493-8B82-FCB42C6B861F}" type="pres">
      <dgm:prSet presAssocID="{A7CE91F5-1689-42A7-BD52-A87B0B1E7668}" presName="rootText" presStyleLbl="node3" presStyleIdx="1" presStyleCnt="5">
        <dgm:presLayoutVars>
          <dgm:chPref val="3"/>
        </dgm:presLayoutVars>
      </dgm:prSet>
      <dgm:spPr/>
    </dgm:pt>
    <dgm:pt modelId="{8A0E7554-3E7C-47B1-ACB0-20DBF2D6C8E6}" type="pres">
      <dgm:prSet presAssocID="{A7CE91F5-1689-42A7-BD52-A87B0B1E7668}" presName="rootConnector" presStyleLbl="node3" presStyleIdx="1" presStyleCnt="5"/>
      <dgm:spPr/>
    </dgm:pt>
    <dgm:pt modelId="{4A518C1B-4680-437C-8826-2E30780F1183}" type="pres">
      <dgm:prSet presAssocID="{A7CE91F5-1689-42A7-BD52-A87B0B1E7668}" presName="hierChild4" presStyleCnt="0"/>
      <dgm:spPr/>
    </dgm:pt>
    <dgm:pt modelId="{DB7263CB-C11A-4031-BB45-E66CC7314BAF}" type="pres">
      <dgm:prSet presAssocID="{A7CE91F5-1689-42A7-BD52-A87B0B1E7668}" presName="hierChild5" presStyleCnt="0"/>
      <dgm:spPr/>
    </dgm:pt>
    <dgm:pt modelId="{9109E7AB-2AFE-4AAA-855D-F3E69AC1E6CD}" type="pres">
      <dgm:prSet presAssocID="{1564C9B9-70B8-4C1B-AA24-84261BBC510E}" presName="Name37" presStyleLbl="parChTrans1D3" presStyleIdx="2" presStyleCnt="5"/>
      <dgm:spPr/>
    </dgm:pt>
    <dgm:pt modelId="{868F9769-F176-4EAA-8387-CAF65DA88256}" type="pres">
      <dgm:prSet presAssocID="{AA464414-C1B7-45A6-A239-87A6477642A6}" presName="hierRoot2" presStyleCnt="0">
        <dgm:presLayoutVars>
          <dgm:hierBranch val="init"/>
        </dgm:presLayoutVars>
      </dgm:prSet>
      <dgm:spPr/>
    </dgm:pt>
    <dgm:pt modelId="{EFAD3B23-331C-4FA6-9985-1FB10A758F3C}" type="pres">
      <dgm:prSet presAssocID="{AA464414-C1B7-45A6-A239-87A6477642A6}" presName="rootComposite" presStyleCnt="0"/>
      <dgm:spPr/>
    </dgm:pt>
    <dgm:pt modelId="{4FA9D5E2-1D7C-4ABB-B495-A52E17278C02}" type="pres">
      <dgm:prSet presAssocID="{AA464414-C1B7-45A6-A239-87A6477642A6}" presName="rootText" presStyleLbl="node3" presStyleIdx="2" presStyleCnt="5">
        <dgm:presLayoutVars>
          <dgm:chPref val="3"/>
        </dgm:presLayoutVars>
      </dgm:prSet>
      <dgm:spPr/>
    </dgm:pt>
    <dgm:pt modelId="{995979C3-E6C6-44B9-86D5-17694EEFEDC8}" type="pres">
      <dgm:prSet presAssocID="{AA464414-C1B7-45A6-A239-87A6477642A6}" presName="rootConnector" presStyleLbl="node3" presStyleIdx="2" presStyleCnt="5"/>
      <dgm:spPr/>
    </dgm:pt>
    <dgm:pt modelId="{5BCB170F-5104-4FF9-9E59-2F448AC36857}" type="pres">
      <dgm:prSet presAssocID="{AA464414-C1B7-45A6-A239-87A6477642A6}" presName="hierChild4" presStyleCnt="0"/>
      <dgm:spPr/>
    </dgm:pt>
    <dgm:pt modelId="{40D65C6B-E795-4FAC-929C-EB2A8CF841E3}" type="pres">
      <dgm:prSet presAssocID="{AA464414-C1B7-45A6-A239-87A6477642A6}" presName="hierChild5" presStyleCnt="0"/>
      <dgm:spPr/>
    </dgm:pt>
    <dgm:pt modelId="{09683F58-A770-4686-AC80-0D90485F60E1}" type="pres">
      <dgm:prSet presAssocID="{5DD130F2-9986-41FC-AD35-4D35B9238C39}" presName="Name37" presStyleLbl="parChTrans1D3" presStyleIdx="3" presStyleCnt="5"/>
      <dgm:spPr/>
    </dgm:pt>
    <dgm:pt modelId="{3FD26241-E46B-4952-A643-383B0DE31ECB}" type="pres">
      <dgm:prSet presAssocID="{39EC5214-D62B-42FB-9708-D432A9781853}" presName="hierRoot2" presStyleCnt="0">
        <dgm:presLayoutVars>
          <dgm:hierBranch val="init"/>
        </dgm:presLayoutVars>
      </dgm:prSet>
      <dgm:spPr/>
    </dgm:pt>
    <dgm:pt modelId="{6EFE8009-240C-4B21-A5BA-F35F27F5BC30}" type="pres">
      <dgm:prSet presAssocID="{39EC5214-D62B-42FB-9708-D432A9781853}" presName="rootComposite" presStyleCnt="0"/>
      <dgm:spPr/>
    </dgm:pt>
    <dgm:pt modelId="{82CEB384-78EA-4A5E-99E3-684A151AC082}" type="pres">
      <dgm:prSet presAssocID="{39EC5214-D62B-42FB-9708-D432A9781853}" presName="rootText" presStyleLbl="node3" presStyleIdx="3" presStyleCnt="5">
        <dgm:presLayoutVars>
          <dgm:chPref val="3"/>
        </dgm:presLayoutVars>
      </dgm:prSet>
      <dgm:spPr/>
    </dgm:pt>
    <dgm:pt modelId="{4AEB2FE3-7A78-42C4-9E90-A8CC17AB7FEE}" type="pres">
      <dgm:prSet presAssocID="{39EC5214-D62B-42FB-9708-D432A9781853}" presName="rootConnector" presStyleLbl="node3" presStyleIdx="3" presStyleCnt="5"/>
      <dgm:spPr/>
    </dgm:pt>
    <dgm:pt modelId="{BD12C2B1-4A1A-4937-B5D9-E11CB8C87EAD}" type="pres">
      <dgm:prSet presAssocID="{39EC5214-D62B-42FB-9708-D432A9781853}" presName="hierChild4" presStyleCnt="0"/>
      <dgm:spPr/>
    </dgm:pt>
    <dgm:pt modelId="{C694AF8B-0CC3-42DF-9B03-389177077E06}" type="pres">
      <dgm:prSet presAssocID="{B6DA2D93-91FE-4E20-8604-440E8D058D48}" presName="Name37" presStyleLbl="parChTrans1D4" presStyleIdx="0" presStyleCnt="4"/>
      <dgm:spPr/>
    </dgm:pt>
    <dgm:pt modelId="{05146CA5-E1E6-45C1-BE8A-293E19703211}" type="pres">
      <dgm:prSet presAssocID="{35B386FD-1A81-47D6-A467-CCE187816263}" presName="hierRoot2" presStyleCnt="0">
        <dgm:presLayoutVars>
          <dgm:hierBranch val="init"/>
        </dgm:presLayoutVars>
      </dgm:prSet>
      <dgm:spPr/>
    </dgm:pt>
    <dgm:pt modelId="{9F4F5AC2-C1F4-4BE6-AEC5-B3AF6AAF5BCE}" type="pres">
      <dgm:prSet presAssocID="{35B386FD-1A81-47D6-A467-CCE187816263}" presName="rootComposite" presStyleCnt="0"/>
      <dgm:spPr/>
    </dgm:pt>
    <dgm:pt modelId="{1BC5A5AA-89E9-4A3F-AC67-9A9C3743C9B0}" type="pres">
      <dgm:prSet presAssocID="{35B386FD-1A81-47D6-A467-CCE187816263}" presName="rootText" presStyleLbl="node4" presStyleIdx="0" presStyleCnt="4">
        <dgm:presLayoutVars>
          <dgm:chPref val="3"/>
        </dgm:presLayoutVars>
      </dgm:prSet>
      <dgm:spPr/>
    </dgm:pt>
    <dgm:pt modelId="{AAB0E483-E343-495D-80BC-0013DDD30615}" type="pres">
      <dgm:prSet presAssocID="{35B386FD-1A81-47D6-A467-CCE187816263}" presName="rootConnector" presStyleLbl="node4" presStyleIdx="0" presStyleCnt="4"/>
      <dgm:spPr/>
    </dgm:pt>
    <dgm:pt modelId="{1909EE66-C34E-4A8C-AF04-0904738258CC}" type="pres">
      <dgm:prSet presAssocID="{35B386FD-1A81-47D6-A467-CCE187816263}" presName="hierChild4" presStyleCnt="0"/>
      <dgm:spPr/>
    </dgm:pt>
    <dgm:pt modelId="{2A866248-693C-4D33-BC42-B39A67D53EDA}" type="pres">
      <dgm:prSet presAssocID="{35B386FD-1A81-47D6-A467-CCE187816263}" presName="hierChild5" presStyleCnt="0"/>
      <dgm:spPr/>
    </dgm:pt>
    <dgm:pt modelId="{A3CB2D2F-76F8-4A8D-8537-50116601D5D3}" type="pres">
      <dgm:prSet presAssocID="{E4945B90-C72E-4E68-93BA-E7A30608C5B9}" presName="Name37" presStyleLbl="parChTrans1D4" presStyleIdx="1" presStyleCnt="4"/>
      <dgm:spPr/>
    </dgm:pt>
    <dgm:pt modelId="{B93ED8A2-4622-404B-9C16-7035BDC6AFB4}" type="pres">
      <dgm:prSet presAssocID="{05E50030-D37F-486D-8678-DDE9336B5791}" presName="hierRoot2" presStyleCnt="0">
        <dgm:presLayoutVars>
          <dgm:hierBranch val="init"/>
        </dgm:presLayoutVars>
      </dgm:prSet>
      <dgm:spPr/>
    </dgm:pt>
    <dgm:pt modelId="{67F1ACA7-C41A-4A6D-8534-1E37E3CC67D0}" type="pres">
      <dgm:prSet presAssocID="{05E50030-D37F-486D-8678-DDE9336B5791}" presName="rootComposite" presStyleCnt="0"/>
      <dgm:spPr/>
    </dgm:pt>
    <dgm:pt modelId="{EA803E55-A577-4DD2-9ECB-C174C5AB368F}" type="pres">
      <dgm:prSet presAssocID="{05E50030-D37F-486D-8678-DDE9336B5791}" presName="rootText" presStyleLbl="node4" presStyleIdx="1" presStyleCnt="4">
        <dgm:presLayoutVars>
          <dgm:chPref val="3"/>
        </dgm:presLayoutVars>
      </dgm:prSet>
      <dgm:spPr/>
    </dgm:pt>
    <dgm:pt modelId="{B723D29E-8BB8-4724-8A15-03E8147E0C63}" type="pres">
      <dgm:prSet presAssocID="{05E50030-D37F-486D-8678-DDE9336B5791}" presName="rootConnector" presStyleLbl="node4" presStyleIdx="1" presStyleCnt="4"/>
      <dgm:spPr/>
    </dgm:pt>
    <dgm:pt modelId="{EF21D83B-48CB-4502-9596-F24A2CE38512}" type="pres">
      <dgm:prSet presAssocID="{05E50030-D37F-486D-8678-DDE9336B5791}" presName="hierChild4" presStyleCnt="0"/>
      <dgm:spPr/>
    </dgm:pt>
    <dgm:pt modelId="{ECAD0493-ECF2-4D25-91CD-3D039BE5C55E}" type="pres">
      <dgm:prSet presAssocID="{05E50030-D37F-486D-8678-DDE9336B5791}" presName="hierChild5" presStyleCnt="0"/>
      <dgm:spPr/>
    </dgm:pt>
    <dgm:pt modelId="{6884A19F-BF7A-411E-B682-AF749DC03450}" type="pres">
      <dgm:prSet presAssocID="{39EC5214-D62B-42FB-9708-D432A9781853}" presName="hierChild5" presStyleCnt="0"/>
      <dgm:spPr/>
    </dgm:pt>
    <dgm:pt modelId="{93DB2B98-9D37-456A-95BD-5AF5346132EF}" type="pres">
      <dgm:prSet presAssocID="{24086B89-E503-45BE-8826-17F50E0548DE}" presName="Name37" presStyleLbl="parChTrans1D3" presStyleIdx="4" presStyleCnt="5"/>
      <dgm:spPr/>
    </dgm:pt>
    <dgm:pt modelId="{7390225B-D6A6-4357-8A5B-1442418A5AE7}" type="pres">
      <dgm:prSet presAssocID="{9837D7DE-FACE-4E8A-8763-0A730BB79823}" presName="hierRoot2" presStyleCnt="0">
        <dgm:presLayoutVars>
          <dgm:hierBranch val="init"/>
        </dgm:presLayoutVars>
      </dgm:prSet>
      <dgm:spPr/>
    </dgm:pt>
    <dgm:pt modelId="{E3059B50-1559-49E4-9C74-8F15D1E1E256}" type="pres">
      <dgm:prSet presAssocID="{9837D7DE-FACE-4E8A-8763-0A730BB79823}" presName="rootComposite" presStyleCnt="0"/>
      <dgm:spPr/>
    </dgm:pt>
    <dgm:pt modelId="{B2F155BF-66B4-4D27-B6E7-BFFB453E5EB0}" type="pres">
      <dgm:prSet presAssocID="{9837D7DE-FACE-4E8A-8763-0A730BB79823}" presName="rootText" presStyleLbl="node3" presStyleIdx="4" presStyleCnt="5">
        <dgm:presLayoutVars>
          <dgm:chPref val="3"/>
        </dgm:presLayoutVars>
      </dgm:prSet>
      <dgm:spPr/>
    </dgm:pt>
    <dgm:pt modelId="{8289759E-5B98-4E5C-9919-045CC5A50876}" type="pres">
      <dgm:prSet presAssocID="{9837D7DE-FACE-4E8A-8763-0A730BB79823}" presName="rootConnector" presStyleLbl="node3" presStyleIdx="4" presStyleCnt="5"/>
      <dgm:spPr/>
    </dgm:pt>
    <dgm:pt modelId="{97BD4A4E-0614-4590-BF2D-1BFC3AA49251}" type="pres">
      <dgm:prSet presAssocID="{9837D7DE-FACE-4E8A-8763-0A730BB79823}" presName="hierChild4" presStyleCnt="0"/>
      <dgm:spPr/>
    </dgm:pt>
    <dgm:pt modelId="{6242F597-1692-4F09-A816-ED9B4D2D8BC0}" type="pres">
      <dgm:prSet presAssocID="{99EF4F36-C9A1-4FBB-82BC-B5BE0AED9237}" presName="Name37" presStyleLbl="parChTrans1D4" presStyleIdx="2" presStyleCnt="4"/>
      <dgm:spPr/>
    </dgm:pt>
    <dgm:pt modelId="{5B1CA2E6-10CB-4FCE-92F4-AB3DC0F95F3E}" type="pres">
      <dgm:prSet presAssocID="{E32D5BC5-C0CC-4A25-A3AB-737E4BF992EB}" presName="hierRoot2" presStyleCnt="0">
        <dgm:presLayoutVars>
          <dgm:hierBranch val="init"/>
        </dgm:presLayoutVars>
      </dgm:prSet>
      <dgm:spPr/>
    </dgm:pt>
    <dgm:pt modelId="{89861412-9B05-400F-9564-419CC3787031}" type="pres">
      <dgm:prSet presAssocID="{E32D5BC5-C0CC-4A25-A3AB-737E4BF992EB}" presName="rootComposite" presStyleCnt="0"/>
      <dgm:spPr/>
    </dgm:pt>
    <dgm:pt modelId="{7731F04F-F62E-41B8-97C8-04CB829F032A}" type="pres">
      <dgm:prSet presAssocID="{E32D5BC5-C0CC-4A25-A3AB-737E4BF992EB}" presName="rootText" presStyleLbl="node4" presStyleIdx="2" presStyleCnt="4">
        <dgm:presLayoutVars>
          <dgm:chPref val="3"/>
        </dgm:presLayoutVars>
      </dgm:prSet>
      <dgm:spPr/>
    </dgm:pt>
    <dgm:pt modelId="{394DCF8A-1869-42AF-9DDF-661BD4E02BE5}" type="pres">
      <dgm:prSet presAssocID="{E32D5BC5-C0CC-4A25-A3AB-737E4BF992EB}" presName="rootConnector" presStyleLbl="node4" presStyleIdx="2" presStyleCnt="4"/>
      <dgm:spPr/>
    </dgm:pt>
    <dgm:pt modelId="{BB40E89A-0896-4917-820C-24044D7BE555}" type="pres">
      <dgm:prSet presAssocID="{E32D5BC5-C0CC-4A25-A3AB-737E4BF992EB}" presName="hierChild4" presStyleCnt="0"/>
      <dgm:spPr/>
    </dgm:pt>
    <dgm:pt modelId="{4658B5F4-20EF-4EFC-8EBF-392F80CBDE16}" type="pres">
      <dgm:prSet presAssocID="{E32D5BC5-C0CC-4A25-A3AB-737E4BF992EB}" presName="hierChild5" presStyleCnt="0"/>
      <dgm:spPr/>
    </dgm:pt>
    <dgm:pt modelId="{822EC74A-01B7-4934-A647-3A36D1956201}" type="pres">
      <dgm:prSet presAssocID="{DE11208D-F4FF-45F1-9AA2-A6B6C54241FF}" presName="Name37" presStyleLbl="parChTrans1D4" presStyleIdx="3" presStyleCnt="4"/>
      <dgm:spPr/>
    </dgm:pt>
    <dgm:pt modelId="{267DDFAD-92AF-49CF-8041-68B0CBDD618D}" type="pres">
      <dgm:prSet presAssocID="{306CA732-A037-4720-A8C4-2BE2C13150BA}" presName="hierRoot2" presStyleCnt="0">
        <dgm:presLayoutVars>
          <dgm:hierBranch val="init"/>
        </dgm:presLayoutVars>
      </dgm:prSet>
      <dgm:spPr/>
    </dgm:pt>
    <dgm:pt modelId="{B1A7DDF1-6F60-4792-A0EB-DB23D8898E21}" type="pres">
      <dgm:prSet presAssocID="{306CA732-A037-4720-A8C4-2BE2C13150BA}" presName="rootComposite" presStyleCnt="0"/>
      <dgm:spPr/>
    </dgm:pt>
    <dgm:pt modelId="{80FD5A90-AAB4-4790-B802-9B8EC24CA5D9}" type="pres">
      <dgm:prSet presAssocID="{306CA732-A037-4720-A8C4-2BE2C13150BA}" presName="rootText" presStyleLbl="node4" presStyleIdx="3" presStyleCnt="4">
        <dgm:presLayoutVars>
          <dgm:chPref val="3"/>
        </dgm:presLayoutVars>
      </dgm:prSet>
      <dgm:spPr/>
    </dgm:pt>
    <dgm:pt modelId="{787A210F-42BB-4AEF-BE9B-D1D9DFD22EB0}" type="pres">
      <dgm:prSet presAssocID="{306CA732-A037-4720-A8C4-2BE2C13150BA}" presName="rootConnector" presStyleLbl="node4" presStyleIdx="3" presStyleCnt="4"/>
      <dgm:spPr/>
    </dgm:pt>
    <dgm:pt modelId="{492FB736-E49E-40D3-9186-C52183169DAF}" type="pres">
      <dgm:prSet presAssocID="{306CA732-A037-4720-A8C4-2BE2C13150BA}" presName="hierChild4" presStyleCnt="0"/>
      <dgm:spPr/>
    </dgm:pt>
    <dgm:pt modelId="{3DA7D51E-C2F6-4665-AB80-3140107A28D4}" type="pres">
      <dgm:prSet presAssocID="{306CA732-A037-4720-A8C4-2BE2C13150BA}" presName="hierChild5" presStyleCnt="0"/>
      <dgm:spPr/>
    </dgm:pt>
    <dgm:pt modelId="{B74197D6-486D-48F3-92DE-3215618B0650}" type="pres">
      <dgm:prSet presAssocID="{9837D7DE-FACE-4E8A-8763-0A730BB79823}" presName="hierChild5" presStyleCnt="0"/>
      <dgm:spPr/>
    </dgm:pt>
    <dgm:pt modelId="{9C02DFEB-E0BF-4CA8-8FDF-DBBCF63A0F24}" type="pres">
      <dgm:prSet presAssocID="{7EDBAF9B-9001-49D4-B509-4EFE4AE5E463}" presName="hierChild5" presStyleCnt="0"/>
      <dgm:spPr/>
    </dgm:pt>
    <dgm:pt modelId="{3159B242-D878-45A1-8A05-2C550FE568B0}" type="pres">
      <dgm:prSet presAssocID="{794B4DB7-BEE1-4E7B-BFCF-911E45A3AF72}" presName="hierChild3" presStyleCnt="0"/>
      <dgm:spPr/>
    </dgm:pt>
  </dgm:ptLst>
  <dgm:cxnLst>
    <dgm:cxn modelId="{BA351800-1E16-46A2-8A4A-C329E61C1A87}" type="presOf" srcId="{794B4DB7-BEE1-4E7B-BFCF-911E45A3AF72}" destId="{979F4098-93D7-4577-BE29-692ECC7924B2}" srcOrd="1" destOrd="0" presId="urn:microsoft.com/office/officeart/2005/8/layout/orgChart1"/>
    <dgm:cxn modelId="{B0C8B201-C60D-472B-9E17-719C56AC2C6D}" srcId="{39EC5214-D62B-42FB-9708-D432A9781853}" destId="{35B386FD-1A81-47D6-A467-CCE187816263}" srcOrd="0" destOrd="0" parTransId="{B6DA2D93-91FE-4E20-8604-440E8D058D48}" sibTransId="{61AF45D2-A184-46AC-976D-0999FE8E6DD7}"/>
    <dgm:cxn modelId="{DF42F008-860F-4168-9062-A37F64EE0E85}" type="presOf" srcId="{A867B5B5-1C02-4473-821E-94669200963A}" destId="{F7D2C1E7-7638-4EE7-BA31-AB4594D44935}" srcOrd="0" destOrd="0" presId="urn:microsoft.com/office/officeart/2005/8/layout/orgChart1"/>
    <dgm:cxn modelId="{DF027716-7929-47A1-963C-CB084CE417A0}" type="presOf" srcId="{1EC6A2E8-7359-4C76-AF5E-12F57FA62C23}" destId="{0E76E0F3-F315-4150-B7B1-B48DF744052C}" srcOrd="0" destOrd="0" presId="urn:microsoft.com/office/officeart/2005/8/layout/orgChart1"/>
    <dgm:cxn modelId="{3E759E16-23D1-4B02-83B6-3BC072C48420}" type="presOf" srcId="{25C07FBD-A643-4DA8-A2C9-1711814AF6B4}" destId="{7068A2AA-0422-4E89-921D-25C390D97CE8}" srcOrd="0" destOrd="0" presId="urn:microsoft.com/office/officeart/2005/8/layout/orgChart1"/>
    <dgm:cxn modelId="{024D601F-B59E-40FF-8131-2923C8F09120}" srcId="{9837D7DE-FACE-4E8A-8763-0A730BB79823}" destId="{E32D5BC5-C0CC-4A25-A3AB-737E4BF992EB}" srcOrd="0" destOrd="0" parTransId="{99EF4F36-C9A1-4FBB-82BC-B5BE0AED9237}" sibTransId="{D9C27025-A5EC-47ED-BACE-2FF823D4A27C}"/>
    <dgm:cxn modelId="{416FE721-3AA7-4DB9-8749-0FBD76885830}" type="presOf" srcId="{39EC5214-D62B-42FB-9708-D432A9781853}" destId="{82CEB384-78EA-4A5E-99E3-684A151AC082}" srcOrd="0" destOrd="0" presId="urn:microsoft.com/office/officeart/2005/8/layout/orgChart1"/>
    <dgm:cxn modelId="{13251926-D362-4889-8633-DFBB5A37CEC9}" type="presOf" srcId="{AA464414-C1B7-45A6-A239-87A6477642A6}" destId="{995979C3-E6C6-44B9-86D5-17694EEFEDC8}" srcOrd="1" destOrd="0" presId="urn:microsoft.com/office/officeart/2005/8/layout/orgChart1"/>
    <dgm:cxn modelId="{8DBFCE27-6F95-4614-BA5B-E4FCE3371846}" srcId="{7EDBAF9B-9001-49D4-B509-4EFE4AE5E463}" destId="{A7CE91F5-1689-42A7-BD52-A87B0B1E7668}" srcOrd="1" destOrd="0" parTransId="{A867B5B5-1C02-4473-821E-94669200963A}" sibTransId="{9144F42E-EE82-4456-90AD-4FA7A1189077}"/>
    <dgm:cxn modelId="{8254C229-4E06-4FD3-B2A6-B4F15380D994}" type="presOf" srcId="{E4945B90-C72E-4E68-93BA-E7A30608C5B9}" destId="{A3CB2D2F-76F8-4A8D-8537-50116601D5D3}" srcOrd="0" destOrd="0" presId="urn:microsoft.com/office/officeart/2005/8/layout/orgChart1"/>
    <dgm:cxn modelId="{8833102D-AF80-43CB-B58A-654651490438}" srcId="{39EC5214-D62B-42FB-9708-D432A9781853}" destId="{05E50030-D37F-486D-8678-DDE9336B5791}" srcOrd="1" destOrd="0" parTransId="{E4945B90-C72E-4E68-93BA-E7A30608C5B9}" sibTransId="{4EDD544C-8927-4026-BD21-E7FC089BD24C}"/>
    <dgm:cxn modelId="{17AD9A2F-A482-4A80-8BE0-786AE3BF32C1}" type="presOf" srcId="{1EC6A2E8-7359-4C76-AF5E-12F57FA62C23}" destId="{6B00D035-D5F7-46A8-8F10-06B7318711C1}" srcOrd="1" destOrd="0" presId="urn:microsoft.com/office/officeart/2005/8/layout/orgChart1"/>
    <dgm:cxn modelId="{3042DE38-DE06-4115-AF11-EB8F5866936B}" srcId="{7EDBAF9B-9001-49D4-B509-4EFE4AE5E463}" destId="{1EC6A2E8-7359-4C76-AF5E-12F57FA62C23}" srcOrd="0" destOrd="0" parTransId="{25C07FBD-A643-4DA8-A2C9-1711814AF6B4}" sibTransId="{845EE3A6-F83B-4862-A449-8210317ECE26}"/>
    <dgm:cxn modelId="{5C28803F-B675-430C-A4F4-A30F70CF7CD8}" type="presOf" srcId="{99EF4F36-C9A1-4FBB-82BC-B5BE0AED9237}" destId="{6242F597-1692-4F09-A816-ED9B4D2D8BC0}" srcOrd="0" destOrd="0" presId="urn:microsoft.com/office/officeart/2005/8/layout/orgChart1"/>
    <dgm:cxn modelId="{EA41B55E-31A6-4A1F-90A2-4F34D3F3578D}" type="presOf" srcId="{71F3513F-0E7C-4B89-85D2-A6815FC588F0}" destId="{B1044D59-2A8D-4ABD-8FBE-21DA21BBA850}" srcOrd="0" destOrd="0" presId="urn:microsoft.com/office/officeart/2005/8/layout/orgChart1"/>
    <dgm:cxn modelId="{1DDCC85E-73F5-467E-B82E-211F9CE6CD74}" type="presOf" srcId="{7EDBAF9B-9001-49D4-B509-4EFE4AE5E463}" destId="{2CB9095C-36F7-4B83-98B4-5C9263D7E16B}" srcOrd="0" destOrd="0" presId="urn:microsoft.com/office/officeart/2005/8/layout/orgChart1"/>
    <dgm:cxn modelId="{74A44C5F-6A9C-4230-80D3-1AA7E0099010}" type="presOf" srcId="{35B386FD-1A81-47D6-A467-CCE187816263}" destId="{AAB0E483-E343-495D-80BC-0013DDD30615}" srcOrd="1" destOrd="0" presId="urn:microsoft.com/office/officeart/2005/8/layout/orgChart1"/>
    <dgm:cxn modelId="{B1D97A44-C38A-44C1-B726-6D298AE77E0B}" type="presOf" srcId="{1564C9B9-70B8-4C1B-AA24-84261BBC510E}" destId="{9109E7AB-2AFE-4AAA-855D-F3E69AC1E6CD}" srcOrd="0" destOrd="0" presId="urn:microsoft.com/office/officeart/2005/8/layout/orgChart1"/>
    <dgm:cxn modelId="{E165AA69-0F17-4F33-A5CA-72C8144E7706}" type="presOf" srcId="{9837D7DE-FACE-4E8A-8763-0A730BB79823}" destId="{8289759E-5B98-4E5C-9919-045CC5A50876}" srcOrd="1" destOrd="0" presId="urn:microsoft.com/office/officeart/2005/8/layout/orgChart1"/>
    <dgm:cxn modelId="{8477234B-832B-46C0-81B2-6893B81197A4}" srcId="{9837D7DE-FACE-4E8A-8763-0A730BB79823}" destId="{306CA732-A037-4720-A8C4-2BE2C13150BA}" srcOrd="1" destOrd="0" parTransId="{DE11208D-F4FF-45F1-9AA2-A6B6C54241FF}" sibTransId="{87292605-250C-4AC2-A5F9-3E0F8343DEC7}"/>
    <dgm:cxn modelId="{6ACFEC71-E59F-48C6-A656-E89925716A86}" type="presOf" srcId="{E32D5BC5-C0CC-4A25-A3AB-737E4BF992EB}" destId="{394DCF8A-1869-42AF-9DDF-661BD4E02BE5}" srcOrd="1" destOrd="0" presId="urn:microsoft.com/office/officeart/2005/8/layout/orgChart1"/>
    <dgm:cxn modelId="{D4BFD37A-C9F6-4F8A-A647-DC551CDA9343}" type="presOf" srcId="{AA464414-C1B7-45A6-A239-87A6477642A6}" destId="{4FA9D5E2-1D7C-4ABB-B495-A52E17278C02}" srcOrd="0" destOrd="0" presId="urn:microsoft.com/office/officeart/2005/8/layout/orgChart1"/>
    <dgm:cxn modelId="{35F0C88D-53DA-4A56-B69D-36CD8567CA19}" type="presOf" srcId="{B6DA2D93-91FE-4E20-8604-440E8D058D48}" destId="{C694AF8B-0CC3-42DF-9B03-389177077E06}" srcOrd="0" destOrd="0" presId="urn:microsoft.com/office/officeart/2005/8/layout/orgChart1"/>
    <dgm:cxn modelId="{D50CF291-E140-45D3-A8EE-B14AA3AF360E}" type="presOf" srcId="{05E50030-D37F-486D-8678-DDE9336B5791}" destId="{EA803E55-A577-4DD2-9ECB-C174C5AB368F}" srcOrd="0" destOrd="0" presId="urn:microsoft.com/office/officeart/2005/8/layout/orgChart1"/>
    <dgm:cxn modelId="{AFA8BA95-28A2-4701-9EC5-E82660A4B022}" type="presOf" srcId="{05E50030-D37F-486D-8678-DDE9336B5791}" destId="{B723D29E-8BB8-4724-8A15-03E8147E0C63}" srcOrd="1" destOrd="0" presId="urn:microsoft.com/office/officeart/2005/8/layout/orgChart1"/>
    <dgm:cxn modelId="{1CD22C96-3957-4BA5-9B35-4A5D4B9F00A6}" type="presOf" srcId="{DE11208D-F4FF-45F1-9AA2-A6B6C54241FF}" destId="{822EC74A-01B7-4934-A647-3A36D1956201}" srcOrd="0" destOrd="0" presId="urn:microsoft.com/office/officeart/2005/8/layout/orgChart1"/>
    <dgm:cxn modelId="{70D34296-F0A6-4263-9EDB-C37B57B175CF}" type="presOf" srcId="{3631DA66-0247-4932-A784-3A4FAFEE8967}" destId="{CE81BA53-B868-4401-8314-26C701EBFBF5}" srcOrd="0" destOrd="0" presId="urn:microsoft.com/office/officeart/2005/8/layout/orgChart1"/>
    <dgm:cxn modelId="{C5C730A2-692F-4012-A2B7-FAFEFAF38E69}" type="presOf" srcId="{794B4DB7-BEE1-4E7B-BFCF-911E45A3AF72}" destId="{0A55DAE4-23ED-43DD-B4FE-DA3965F27E8B}" srcOrd="0" destOrd="0" presId="urn:microsoft.com/office/officeart/2005/8/layout/orgChart1"/>
    <dgm:cxn modelId="{10F788A4-2412-4D5D-9FFF-304DB4713B0B}" srcId="{7EDBAF9B-9001-49D4-B509-4EFE4AE5E463}" destId="{39EC5214-D62B-42FB-9708-D432A9781853}" srcOrd="3" destOrd="0" parTransId="{5DD130F2-9986-41FC-AD35-4D35B9238C39}" sibTransId="{95DF9451-36CD-4B7E-A1E0-D1F956E1DC1E}"/>
    <dgm:cxn modelId="{3BA8C9A9-2CC4-4D7B-B66F-443869219D9F}" type="presOf" srcId="{E32D5BC5-C0CC-4A25-A3AB-737E4BF992EB}" destId="{7731F04F-F62E-41B8-97C8-04CB829F032A}" srcOrd="0" destOrd="0" presId="urn:microsoft.com/office/officeart/2005/8/layout/orgChart1"/>
    <dgm:cxn modelId="{B2B08AAA-AA20-42C5-A2FE-348F680C147E}" type="presOf" srcId="{306CA732-A037-4720-A8C4-2BE2C13150BA}" destId="{80FD5A90-AAB4-4790-B802-9B8EC24CA5D9}" srcOrd="0" destOrd="0" presId="urn:microsoft.com/office/officeart/2005/8/layout/orgChart1"/>
    <dgm:cxn modelId="{25B420AD-CB35-4D1A-849B-1AA599C2463E}" srcId="{7EDBAF9B-9001-49D4-B509-4EFE4AE5E463}" destId="{AA464414-C1B7-45A6-A239-87A6477642A6}" srcOrd="2" destOrd="0" parTransId="{1564C9B9-70B8-4C1B-AA24-84261BBC510E}" sibTransId="{AA61EA0D-684F-4795-9F41-C1B310B30335}"/>
    <dgm:cxn modelId="{1E682BAD-9131-4337-98B5-8D396034D6B2}" type="presOf" srcId="{9837D7DE-FACE-4E8A-8763-0A730BB79823}" destId="{B2F155BF-66B4-4D27-B6E7-BFFB453E5EB0}" srcOrd="0" destOrd="0" presId="urn:microsoft.com/office/officeart/2005/8/layout/orgChart1"/>
    <dgm:cxn modelId="{03C3BDB2-26AA-4C4B-BE56-776A8B0996E1}" srcId="{794B4DB7-BEE1-4E7B-BFCF-911E45A3AF72}" destId="{7EDBAF9B-9001-49D4-B509-4EFE4AE5E463}" srcOrd="0" destOrd="0" parTransId="{71F3513F-0E7C-4B89-85D2-A6815FC588F0}" sibTransId="{A3D4AE93-B392-41BE-AD67-C44E2D059C88}"/>
    <dgm:cxn modelId="{8DB24DB5-32FF-475E-9CB5-C74038F5FD40}" type="presOf" srcId="{5DD130F2-9986-41FC-AD35-4D35B9238C39}" destId="{09683F58-A770-4686-AC80-0D90485F60E1}" srcOrd="0" destOrd="0" presId="urn:microsoft.com/office/officeart/2005/8/layout/orgChart1"/>
    <dgm:cxn modelId="{65DD59B5-1815-4AEB-9A69-960309B322A3}" type="presOf" srcId="{39EC5214-D62B-42FB-9708-D432A9781853}" destId="{4AEB2FE3-7A78-42C4-9E90-A8CC17AB7FEE}" srcOrd="1" destOrd="0" presId="urn:microsoft.com/office/officeart/2005/8/layout/orgChart1"/>
    <dgm:cxn modelId="{C92844B8-DBA6-474B-BB33-40ADA826B55A}" srcId="{7EDBAF9B-9001-49D4-B509-4EFE4AE5E463}" destId="{9837D7DE-FACE-4E8A-8763-0A730BB79823}" srcOrd="4" destOrd="0" parTransId="{24086B89-E503-45BE-8826-17F50E0548DE}" sibTransId="{FD149E13-8339-42D7-97DC-0D6ACE16299C}"/>
    <dgm:cxn modelId="{7290CCC4-28B8-4156-8ECF-51643CC1A2E3}" srcId="{3631DA66-0247-4932-A784-3A4FAFEE8967}" destId="{794B4DB7-BEE1-4E7B-BFCF-911E45A3AF72}" srcOrd="0" destOrd="0" parTransId="{D9CEE5ED-AD5E-4FC4-9933-333FF132BCC1}" sibTransId="{056E5166-B3CD-444F-B2B6-CFEBA8B978CF}"/>
    <dgm:cxn modelId="{EB60D0C8-ED86-4A0D-9838-752412C0A510}" type="presOf" srcId="{24086B89-E503-45BE-8826-17F50E0548DE}" destId="{93DB2B98-9D37-456A-95BD-5AF5346132EF}" srcOrd="0" destOrd="0" presId="urn:microsoft.com/office/officeart/2005/8/layout/orgChart1"/>
    <dgm:cxn modelId="{1C2739D1-C68C-48B6-98C6-10DDF4EF2E27}" type="presOf" srcId="{A7CE91F5-1689-42A7-BD52-A87B0B1E7668}" destId="{8A0E7554-3E7C-47B1-ACB0-20DBF2D6C8E6}" srcOrd="1" destOrd="0" presId="urn:microsoft.com/office/officeart/2005/8/layout/orgChart1"/>
    <dgm:cxn modelId="{561398E4-3EE4-4567-865F-C73B9F96F16D}" type="presOf" srcId="{306CA732-A037-4720-A8C4-2BE2C13150BA}" destId="{787A210F-42BB-4AEF-BE9B-D1D9DFD22EB0}" srcOrd="1" destOrd="0" presId="urn:microsoft.com/office/officeart/2005/8/layout/orgChart1"/>
    <dgm:cxn modelId="{AD8A23EA-90F9-4EFC-AD27-5C2D49505057}" type="presOf" srcId="{35B386FD-1A81-47D6-A467-CCE187816263}" destId="{1BC5A5AA-89E9-4A3F-AC67-9A9C3743C9B0}" srcOrd="0" destOrd="0" presId="urn:microsoft.com/office/officeart/2005/8/layout/orgChart1"/>
    <dgm:cxn modelId="{6C327EF0-5170-48E7-A0FD-5B8656508072}" type="presOf" srcId="{A7CE91F5-1689-42A7-BD52-A87B0B1E7668}" destId="{08D9984F-C2BD-4493-8B82-FCB42C6B861F}" srcOrd="0" destOrd="0" presId="urn:microsoft.com/office/officeart/2005/8/layout/orgChart1"/>
    <dgm:cxn modelId="{157A49F7-E48B-419B-A7E9-C583256763F1}" type="presOf" srcId="{7EDBAF9B-9001-49D4-B509-4EFE4AE5E463}" destId="{62BF5223-26F4-4007-A800-08468DD9059E}" srcOrd="1" destOrd="0" presId="urn:microsoft.com/office/officeart/2005/8/layout/orgChart1"/>
    <dgm:cxn modelId="{A6D59D6F-99A8-408B-B5A6-87C811053BA8}" type="presParOf" srcId="{CE81BA53-B868-4401-8314-26C701EBFBF5}" destId="{605D836B-A4DB-415D-8843-00E194A00F1F}" srcOrd="0" destOrd="0" presId="urn:microsoft.com/office/officeart/2005/8/layout/orgChart1"/>
    <dgm:cxn modelId="{1FDD7FC0-CEF5-4E3F-ABDD-60ED322D243B}" type="presParOf" srcId="{605D836B-A4DB-415D-8843-00E194A00F1F}" destId="{E66C604D-FF3C-4E7F-89E0-7A69A8580C6E}" srcOrd="0" destOrd="0" presId="urn:microsoft.com/office/officeart/2005/8/layout/orgChart1"/>
    <dgm:cxn modelId="{D31EBD58-C116-47F5-8E80-CD831D4452C4}" type="presParOf" srcId="{E66C604D-FF3C-4E7F-89E0-7A69A8580C6E}" destId="{0A55DAE4-23ED-43DD-B4FE-DA3965F27E8B}" srcOrd="0" destOrd="0" presId="urn:microsoft.com/office/officeart/2005/8/layout/orgChart1"/>
    <dgm:cxn modelId="{91FB95D0-097C-4D04-9023-F731E227F397}" type="presParOf" srcId="{E66C604D-FF3C-4E7F-89E0-7A69A8580C6E}" destId="{979F4098-93D7-4577-BE29-692ECC7924B2}" srcOrd="1" destOrd="0" presId="urn:microsoft.com/office/officeart/2005/8/layout/orgChart1"/>
    <dgm:cxn modelId="{925FEA16-7038-4682-A494-C8D069778548}" type="presParOf" srcId="{605D836B-A4DB-415D-8843-00E194A00F1F}" destId="{D7BB9069-F482-4239-8645-3BE28D852433}" srcOrd="1" destOrd="0" presId="urn:microsoft.com/office/officeart/2005/8/layout/orgChart1"/>
    <dgm:cxn modelId="{7D432EF0-11D8-4FC2-993C-4F3CBD73A23C}" type="presParOf" srcId="{D7BB9069-F482-4239-8645-3BE28D852433}" destId="{B1044D59-2A8D-4ABD-8FBE-21DA21BBA850}" srcOrd="0" destOrd="0" presId="urn:microsoft.com/office/officeart/2005/8/layout/orgChart1"/>
    <dgm:cxn modelId="{EB57B96E-3E55-418F-B0F4-A534E6339B5F}" type="presParOf" srcId="{D7BB9069-F482-4239-8645-3BE28D852433}" destId="{8ED6F919-3487-43B3-B446-8C6A94BF73AC}" srcOrd="1" destOrd="0" presId="urn:microsoft.com/office/officeart/2005/8/layout/orgChart1"/>
    <dgm:cxn modelId="{5BD7B4BF-5409-4117-89D3-24B4DAA17F23}" type="presParOf" srcId="{8ED6F919-3487-43B3-B446-8C6A94BF73AC}" destId="{50F9914C-B737-4E70-9ADD-210E21FC54AA}" srcOrd="0" destOrd="0" presId="urn:microsoft.com/office/officeart/2005/8/layout/orgChart1"/>
    <dgm:cxn modelId="{35205142-D722-4BC2-994C-FA4D9CC56326}" type="presParOf" srcId="{50F9914C-B737-4E70-9ADD-210E21FC54AA}" destId="{2CB9095C-36F7-4B83-98B4-5C9263D7E16B}" srcOrd="0" destOrd="0" presId="urn:microsoft.com/office/officeart/2005/8/layout/orgChart1"/>
    <dgm:cxn modelId="{DC15267F-5478-4497-B83B-F0E7969FFDDC}" type="presParOf" srcId="{50F9914C-B737-4E70-9ADD-210E21FC54AA}" destId="{62BF5223-26F4-4007-A800-08468DD9059E}" srcOrd="1" destOrd="0" presId="urn:microsoft.com/office/officeart/2005/8/layout/orgChart1"/>
    <dgm:cxn modelId="{77924CCC-C7C2-4BE9-B49E-C38CAC54317C}" type="presParOf" srcId="{8ED6F919-3487-43B3-B446-8C6A94BF73AC}" destId="{7BF5E251-F658-4213-9A95-BA7A7BBECBF4}" srcOrd="1" destOrd="0" presId="urn:microsoft.com/office/officeart/2005/8/layout/orgChart1"/>
    <dgm:cxn modelId="{AD0C1E53-1F03-4123-8E2F-E75241EB375C}" type="presParOf" srcId="{7BF5E251-F658-4213-9A95-BA7A7BBECBF4}" destId="{7068A2AA-0422-4E89-921D-25C390D97CE8}" srcOrd="0" destOrd="0" presId="urn:microsoft.com/office/officeart/2005/8/layout/orgChart1"/>
    <dgm:cxn modelId="{0B8B2E62-EAA7-4BB4-BA07-BDFAF99F932E}" type="presParOf" srcId="{7BF5E251-F658-4213-9A95-BA7A7BBECBF4}" destId="{92D48103-3A7E-46B3-AE8D-15E77D2A3B10}" srcOrd="1" destOrd="0" presId="urn:microsoft.com/office/officeart/2005/8/layout/orgChart1"/>
    <dgm:cxn modelId="{A9E86EA9-7B42-47F3-B5FA-FF76E7A134DD}" type="presParOf" srcId="{92D48103-3A7E-46B3-AE8D-15E77D2A3B10}" destId="{14EB2CD7-CEE8-4B44-BA0A-CCB90B84E56A}" srcOrd="0" destOrd="0" presId="urn:microsoft.com/office/officeart/2005/8/layout/orgChart1"/>
    <dgm:cxn modelId="{BC955FA6-D097-4CBE-A5E7-1DAEC3B06241}" type="presParOf" srcId="{14EB2CD7-CEE8-4B44-BA0A-CCB90B84E56A}" destId="{0E76E0F3-F315-4150-B7B1-B48DF744052C}" srcOrd="0" destOrd="0" presId="urn:microsoft.com/office/officeart/2005/8/layout/orgChart1"/>
    <dgm:cxn modelId="{1D2958C0-8BAC-4B5C-9B58-BA1633AF6AE0}" type="presParOf" srcId="{14EB2CD7-CEE8-4B44-BA0A-CCB90B84E56A}" destId="{6B00D035-D5F7-46A8-8F10-06B7318711C1}" srcOrd="1" destOrd="0" presId="urn:microsoft.com/office/officeart/2005/8/layout/orgChart1"/>
    <dgm:cxn modelId="{4C472F78-B541-4B2C-8E87-4EA7B3BD9511}" type="presParOf" srcId="{92D48103-3A7E-46B3-AE8D-15E77D2A3B10}" destId="{8BD0F5B5-A4FF-450E-8FC0-300A632B6A50}" srcOrd="1" destOrd="0" presId="urn:microsoft.com/office/officeart/2005/8/layout/orgChart1"/>
    <dgm:cxn modelId="{D7450621-8B58-4AA4-A680-66257B8DCCCB}" type="presParOf" srcId="{92D48103-3A7E-46B3-AE8D-15E77D2A3B10}" destId="{D42470FE-74CD-4FD0-AF0B-61193520FCF7}" srcOrd="2" destOrd="0" presId="urn:microsoft.com/office/officeart/2005/8/layout/orgChart1"/>
    <dgm:cxn modelId="{6F54CFBB-DDAE-4AFC-8986-FAA869A1EAEB}" type="presParOf" srcId="{7BF5E251-F658-4213-9A95-BA7A7BBECBF4}" destId="{F7D2C1E7-7638-4EE7-BA31-AB4594D44935}" srcOrd="2" destOrd="0" presId="urn:microsoft.com/office/officeart/2005/8/layout/orgChart1"/>
    <dgm:cxn modelId="{3C0A4A3D-7101-4801-89A0-F916DF72D5B5}" type="presParOf" srcId="{7BF5E251-F658-4213-9A95-BA7A7BBECBF4}" destId="{655AFAC5-ECE7-47EA-9003-6015A974D9FC}" srcOrd="3" destOrd="0" presId="urn:microsoft.com/office/officeart/2005/8/layout/orgChart1"/>
    <dgm:cxn modelId="{133A0C9E-1252-40F9-A254-5A5C24797835}" type="presParOf" srcId="{655AFAC5-ECE7-47EA-9003-6015A974D9FC}" destId="{7527EA88-B1BD-4110-8A42-2933360FBA2D}" srcOrd="0" destOrd="0" presId="urn:microsoft.com/office/officeart/2005/8/layout/orgChart1"/>
    <dgm:cxn modelId="{47CFACC5-6573-4C19-8F9A-06A2F19E162E}" type="presParOf" srcId="{7527EA88-B1BD-4110-8A42-2933360FBA2D}" destId="{08D9984F-C2BD-4493-8B82-FCB42C6B861F}" srcOrd="0" destOrd="0" presId="urn:microsoft.com/office/officeart/2005/8/layout/orgChart1"/>
    <dgm:cxn modelId="{7E239745-32B2-4576-9591-9A8BE1F99430}" type="presParOf" srcId="{7527EA88-B1BD-4110-8A42-2933360FBA2D}" destId="{8A0E7554-3E7C-47B1-ACB0-20DBF2D6C8E6}" srcOrd="1" destOrd="0" presId="urn:microsoft.com/office/officeart/2005/8/layout/orgChart1"/>
    <dgm:cxn modelId="{5C0712E4-F63A-499E-8F1B-D5A6ACB42476}" type="presParOf" srcId="{655AFAC5-ECE7-47EA-9003-6015A974D9FC}" destId="{4A518C1B-4680-437C-8826-2E30780F1183}" srcOrd="1" destOrd="0" presId="urn:microsoft.com/office/officeart/2005/8/layout/orgChart1"/>
    <dgm:cxn modelId="{DE1100A7-B775-4A4D-885F-5E0F80DD1648}" type="presParOf" srcId="{655AFAC5-ECE7-47EA-9003-6015A974D9FC}" destId="{DB7263CB-C11A-4031-BB45-E66CC7314BAF}" srcOrd="2" destOrd="0" presId="urn:microsoft.com/office/officeart/2005/8/layout/orgChart1"/>
    <dgm:cxn modelId="{C80E210A-E2BF-4FEB-B1AF-9C65FA7EE350}" type="presParOf" srcId="{7BF5E251-F658-4213-9A95-BA7A7BBECBF4}" destId="{9109E7AB-2AFE-4AAA-855D-F3E69AC1E6CD}" srcOrd="4" destOrd="0" presId="urn:microsoft.com/office/officeart/2005/8/layout/orgChart1"/>
    <dgm:cxn modelId="{63F189C0-DD85-4A08-BC38-D4E59EEEEAF9}" type="presParOf" srcId="{7BF5E251-F658-4213-9A95-BA7A7BBECBF4}" destId="{868F9769-F176-4EAA-8387-CAF65DA88256}" srcOrd="5" destOrd="0" presId="urn:microsoft.com/office/officeart/2005/8/layout/orgChart1"/>
    <dgm:cxn modelId="{7EBECBEC-4F71-43BD-BDCC-B5934B512773}" type="presParOf" srcId="{868F9769-F176-4EAA-8387-CAF65DA88256}" destId="{EFAD3B23-331C-4FA6-9985-1FB10A758F3C}" srcOrd="0" destOrd="0" presId="urn:microsoft.com/office/officeart/2005/8/layout/orgChart1"/>
    <dgm:cxn modelId="{ED29E3FE-26D3-4B54-BF92-3F57CFB566C1}" type="presParOf" srcId="{EFAD3B23-331C-4FA6-9985-1FB10A758F3C}" destId="{4FA9D5E2-1D7C-4ABB-B495-A52E17278C02}" srcOrd="0" destOrd="0" presId="urn:microsoft.com/office/officeart/2005/8/layout/orgChart1"/>
    <dgm:cxn modelId="{DD8ECD8C-48D9-4B5A-8CEF-BE97DEC7F4E4}" type="presParOf" srcId="{EFAD3B23-331C-4FA6-9985-1FB10A758F3C}" destId="{995979C3-E6C6-44B9-86D5-17694EEFEDC8}" srcOrd="1" destOrd="0" presId="urn:microsoft.com/office/officeart/2005/8/layout/orgChart1"/>
    <dgm:cxn modelId="{7AAE6D0A-6D25-4250-8575-265568A474FE}" type="presParOf" srcId="{868F9769-F176-4EAA-8387-CAF65DA88256}" destId="{5BCB170F-5104-4FF9-9E59-2F448AC36857}" srcOrd="1" destOrd="0" presId="urn:microsoft.com/office/officeart/2005/8/layout/orgChart1"/>
    <dgm:cxn modelId="{25677BC1-90DC-4786-8502-A42CE8FD5BDC}" type="presParOf" srcId="{868F9769-F176-4EAA-8387-CAF65DA88256}" destId="{40D65C6B-E795-4FAC-929C-EB2A8CF841E3}" srcOrd="2" destOrd="0" presId="urn:microsoft.com/office/officeart/2005/8/layout/orgChart1"/>
    <dgm:cxn modelId="{CCF56D80-5E76-4147-8C89-65B858DA976B}" type="presParOf" srcId="{7BF5E251-F658-4213-9A95-BA7A7BBECBF4}" destId="{09683F58-A770-4686-AC80-0D90485F60E1}" srcOrd="6" destOrd="0" presId="urn:microsoft.com/office/officeart/2005/8/layout/orgChart1"/>
    <dgm:cxn modelId="{DC71B93F-4E55-45B2-8F89-44486B37B5DC}" type="presParOf" srcId="{7BF5E251-F658-4213-9A95-BA7A7BBECBF4}" destId="{3FD26241-E46B-4952-A643-383B0DE31ECB}" srcOrd="7" destOrd="0" presId="urn:microsoft.com/office/officeart/2005/8/layout/orgChart1"/>
    <dgm:cxn modelId="{A89D4719-0151-4D22-8121-FE67286C19F7}" type="presParOf" srcId="{3FD26241-E46B-4952-A643-383B0DE31ECB}" destId="{6EFE8009-240C-4B21-A5BA-F35F27F5BC30}" srcOrd="0" destOrd="0" presId="urn:microsoft.com/office/officeart/2005/8/layout/orgChart1"/>
    <dgm:cxn modelId="{81D64432-369D-4371-9C8A-49F34878EDE7}" type="presParOf" srcId="{6EFE8009-240C-4B21-A5BA-F35F27F5BC30}" destId="{82CEB384-78EA-4A5E-99E3-684A151AC082}" srcOrd="0" destOrd="0" presId="urn:microsoft.com/office/officeart/2005/8/layout/orgChart1"/>
    <dgm:cxn modelId="{C5751839-CA4D-4093-95FE-1EEEB645DA88}" type="presParOf" srcId="{6EFE8009-240C-4B21-A5BA-F35F27F5BC30}" destId="{4AEB2FE3-7A78-42C4-9E90-A8CC17AB7FEE}" srcOrd="1" destOrd="0" presId="urn:microsoft.com/office/officeart/2005/8/layout/orgChart1"/>
    <dgm:cxn modelId="{D3330F9D-2F52-4F43-B62B-7DBF20F32622}" type="presParOf" srcId="{3FD26241-E46B-4952-A643-383B0DE31ECB}" destId="{BD12C2B1-4A1A-4937-B5D9-E11CB8C87EAD}" srcOrd="1" destOrd="0" presId="urn:microsoft.com/office/officeart/2005/8/layout/orgChart1"/>
    <dgm:cxn modelId="{BC2E69A5-F1CD-476E-A030-95DF187B4FD6}" type="presParOf" srcId="{BD12C2B1-4A1A-4937-B5D9-E11CB8C87EAD}" destId="{C694AF8B-0CC3-42DF-9B03-389177077E06}" srcOrd="0" destOrd="0" presId="urn:microsoft.com/office/officeart/2005/8/layout/orgChart1"/>
    <dgm:cxn modelId="{90D46F0F-5E28-44A5-99C6-67757FFDBFA1}" type="presParOf" srcId="{BD12C2B1-4A1A-4937-B5D9-E11CB8C87EAD}" destId="{05146CA5-E1E6-45C1-BE8A-293E19703211}" srcOrd="1" destOrd="0" presId="urn:microsoft.com/office/officeart/2005/8/layout/orgChart1"/>
    <dgm:cxn modelId="{E90FBC73-41CF-4E49-8D40-B3F65D2FD4B8}" type="presParOf" srcId="{05146CA5-E1E6-45C1-BE8A-293E19703211}" destId="{9F4F5AC2-C1F4-4BE6-AEC5-B3AF6AAF5BCE}" srcOrd="0" destOrd="0" presId="urn:microsoft.com/office/officeart/2005/8/layout/orgChart1"/>
    <dgm:cxn modelId="{FE15BED5-061F-4CCF-9FA0-3EDCE9CB9CA5}" type="presParOf" srcId="{9F4F5AC2-C1F4-4BE6-AEC5-B3AF6AAF5BCE}" destId="{1BC5A5AA-89E9-4A3F-AC67-9A9C3743C9B0}" srcOrd="0" destOrd="0" presId="urn:microsoft.com/office/officeart/2005/8/layout/orgChart1"/>
    <dgm:cxn modelId="{B6EE8C30-0433-48DD-BBF6-A4928F03DCD4}" type="presParOf" srcId="{9F4F5AC2-C1F4-4BE6-AEC5-B3AF6AAF5BCE}" destId="{AAB0E483-E343-495D-80BC-0013DDD30615}" srcOrd="1" destOrd="0" presId="urn:microsoft.com/office/officeart/2005/8/layout/orgChart1"/>
    <dgm:cxn modelId="{B75B8366-A7EA-463C-9D57-71ED2F6622BF}" type="presParOf" srcId="{05146CA5-E1E6-45C1-BE8A-293E19703211}" destId="{1909EE66-C34E-4A8C-AF04-0904738258CC}" srcOrd="1" destOrd="0" presId="urn:microsoft.com/office/officeart/2005/8/layout/orgChart1"/>
    <dgm:cxn modelId="{661655C7-824B-4A47-9C27-46A97DF9403A}" type="presParOf" srcId="{05146CA5-E1E6-45C1-BE8A-293E19703211}" destId="{2A866248-693C-4D33-BC42-B39A67D53EDA}" srcOrd="2" destOrd="0" presId="urn:microsoft.com/office/officeart/2005/8/layout/orgChart1"/>
    <dgm:cxn modelId="{FC598008-617C-42F1-B2F1-D49AFE8BE208}" type="presParOf" srcId="{BD12C2B1-4A1A-4937-B5D9-E11CB8C87EAD}" destId="{A3CB2D2F-76F8-4A8D-8537-50116601D5D3}" srcOrd="2" destOrd="0" presId="urn:microsoft.com/office/officeart/2005/8/layout/orgChart1"/>
    <dgm:cxn modelId="{CDABEA41-7371-4CB4-9A6C-7E94AA537C6C}" type="presParOf" srcId="{BD12C2B1-4A1A-4937-B5D9-E11CB8C87EAD}" destId="{B93ED8A2-4622-404B-9C16-7035BDC6AFB4}" srcOrd="3" destOrd="0" presId="urn:microsoft.com/office/officeart/2005/8/layout/orgChart1"/>
    <dgm:cxn modelId="{7B304ED1-1706-4059-81CA-8F5E25E8A55F}" type="presParOf" srcId="{B93ED8A2-4622-404B-9C16-7035BDC6AFB4}" destId="{67F1ACA7-C41A-4A6D-8534-1E37E3CC67D0}" srcOrd="0" destOrd="0" presId="urn:microsoft.com/office/officeart/2005/8/layout/orgChart1"/>
    <dgm:cxn modelId="{6ED2D556-5062-4074-BFDB-B111539B3BC9}" type="presParOf" srcId="{67F1ACA7-C41A-4A6D-8534-1E37E3CC67D0}" destId="{EA803E55-A577-4DD2-9ECB-C174C5AB368F}" srcOrd="0" destOrd="0" presId="urn:microsoft.com/office/officeart/2005/8/layout/orgChart1"/>
    <dgm:cxn modelId="{B52A7714-03BD-402B-B961-B919A6FE87AE}" type="presParOf" srcId="{67F1ACA7-C41A-4A6D-8534-1E37E3CC67D0}" destId="{B723D29E-8BB8-4724-8A15-03E8147E0C63}" srcOrd="1" destOrd="0" presId="urn:microsoft.com/office/officeart/2005/8/layout/orgChart1"/>
    <dgm:cxn modelId="{930118E3-2524-4A0E-8E5D-17AB64963D9F}" type="presParOf" srcId="{B93ED8A2-4622-404B-9C16-7035BDC6AFB4}" destId="{EF21D83B-48CB-4502-9596-F24A2CE38512}" srcOrd="1" destOrd="0" presId="urn:microsoft.com/office/officeart/2005/8/layout/orgChart1"/>
    <dgm:cxn modelId="{D3C7CFA3-3E4A-4934-A5E6-962E63F15539}" type="presParOf" srcId="{B93ED8A2-4622-404B-9C16-7035BDC6AFB4}" destId="{ECAD0493-ECF2-4D25-91CD-3D039BE5C55E}" srcOrd="2" destOrd="0" presId="urn:microsoft.com/office/officeart/2005/8/layout/orgChart1"/>
    <dgm:cxn modelId="{C6EDF7BF-D6CE-42C6-9EDE-8AF72014159B}" type="presParOf" srcId="{3FD26241-E46B-4952-A643-383B0DE31ECB}" destId="{6884A19F-BF7A-411E-B682-AF749DC03450}" srcOrd="2" destOrd="0" presId="urn:microsoft.com/office/officeart/2005/8/layout/orgChart1"/>
    <dgm:cxn modelId="{652EA29B-8F68-45B6-AB5F-D43D168BADFD}" type="presParOf" srcId="{7BF5E251-F658-4213-9A95-BA7A7BBECBF4}" destId="{93DB2B98-9D37-456A-95BD-5AF5346132EF}" srcOrd="8" destOrd="0" presId="urn:microsoft.com/office/officeart/2005/8/layout/orgChart1"/>
    <dgm:cxn modelId="{8E6671EF-90F6-475A-A424-FD6325E79525}" type="presParOf" srcId="{7BF5E251-F658-4213-9A95-BA7A7BBECBF4}" destId="{7390225B-D6A6-4357-8A5B-1442418A5AE7}" srcOrd="9" destOrd="0" presId="urn:microsoft.com/office/officeart/2005/8/layout/orgChart1"/>
    <dgm:cxn modelId="{A92DABBC-01BF-48DB-9115-EA430097F178}" type="presParOf" srcId="{7390225B-D6A6-4357-8A5B-1442418A5AE7}" destId="{E3059B50-1559-49E4-9C74-8F15D1E1E256}" srcOrd="0" destOrd="0" presId="urn:microsoft.com/office/officeart/2005/8/layout/orgChart1"/>
    <dgm:cxn modelId="{76F9D55C-B302-4E1A-96A2-CE508231D139}" type="presParOf" srcId="{E3059B50-1559-49E4-9C74-8F15D1E1E256}" destId="{B2F155BF-66B4-4D27-B6E7-BFFB453E5EB0}" srcOrd="0" destOrd="0" presId="urn:microsoft.com/office/officeart/2005/8/layout/orgChart1"/>
    <dgm:cxn modelId="{CDFD449C-9B98-44F8-A984-53397C667600}" type="presParOf" srcId="{E3059B50-1559-49E4-9C74-8F15D1E1E256}" destId="{8289759E-5B98-4E5C-9919-045CC5A50876}" srcOrd="1" destOrd="0" presId="urn:microsoft.com/office/officeart/2005/8/layout/orgChart1"/>
    <dgm:cxn modelId="{4D4810D6-90BA-4BD2-892E-54BBF3481F25}" type="presParOf" srcId="{7390225B-D6A6-4357-8A5B-1442418A5AE7}" destId="{97BD4A4E-0614-4590-BF2D-1BFC3AA49251}" srcOrd="1" destOrd="0" presId="urn:microsoft.com/office/officeart/2005/8/layout/orgChart1"/>
    <dgm:cxn modelId="{77B81D68-B5EC-4BAB-82FD-607622F16E64}" type="presParOf" srcId="{97BD4A4E-0614-4590-BF2D-1BFC3AA49251}" destId="{6242F597-1692-4F09-A816-ED9B4D2D8BC0}" srcOrd="0" destOrd="0" presId="urn:microsoft.com/office/officeart/2005/8/layout/orgChart1"/>
    <dgm:cxn modelId="{FCE774F8-B702-4C91-A292-247B0EFF6CF2}" type="presParOf" srcId="{97BD4A4E-0614-4590-BF2D-1BFC3AA49251}" destId="{5B1CA2E6-10CB-4FCE-92F4-AB3DC0F95F3E}" srcOrd="1" destOrd="0" presId="urn:microsoft.com/office/officeart/2005/8/layout/orgChart1"/>
    <dgm:cxn modelId="{D7D51059-F9BA-42C1-9BA0-E4A138D18B97}" type="presParOf" srcId="{5B1CA2E6-10CB-4FCE-92F4-AB3DC0F95F3E}" destId="{89861412-9B05-400F-9564-419CC3787031}" srcOrd="0" destOrd="0" presId="urn:microsoft.com/office/officeart/2005/8/layout/orgChart1"/>
    <dgm:cxn modelId="{53AB8429-16A8-4CB4-81AE-C6D8BE594BE7}" type="presParOf" srcId="{89861412-9B05-400F-9564-419CC3787031}" destId="{7731F04F-F62E-41B8-97C8-04CB829F032A}" srcOrd="0" destOrd="0" presId="urn:microsoft.com/office/officeart/2005/8/layout/orgChart1"/>
    <dgm:cxn modelId="{678D65A7-E611-4999-BB86-CB6904DE15AD}" type="presParOf" srcId="{89861412-9B05-400F-9564-419CC3787031}" destId="{394DCF8A-1869-42AF-9DDF-661BD4E02BE5}" srcOrd="1" destOrd="0" presId="urn:microsoft.com/office/officeart/2005/8/layout/orgChart1"/>
    <dgm:cxn modelId="{D7D1581F-1F2B-4B65-BEC5-3817496E7992}" type="presParOf" srcId="{5B1CA2E6-10CB-4FCE-92F4-AB3DC0F95F3E}" destId="{BB40E89A-0896-4917-820C-24044D7BE555}" srcOrd="1" destOrd="0" presId="urn:microsoft.com/office/officeart/2005/8/layout/orgChart1"/>
    <dgm:cxn modelId="{D919BF25-8C47-4C7B-9F1D-7BCDDCED2E42}" type="presParOf" srcId="{5B1CA2E6-10CB-4FCE-92F4-AB3DC0F95F3E}" destId="{4658B5F4-20EF-4EFC-8EBF-392F80CBDE16}" srcOrd="2" destOrd="0" presId="urn:microsoft.com/office/officeart/2005/8/layout/orgChart1"/>
    <dgm:cxn modelId="{F384430A-D401-4127-8B2F-C72FEE2D9440}" type="presParOf" srcId="{97BD4A4E-0614-4590-BF2D-1BFC3AA49251}" destId="{822EC74A-01B7-4934-A647-3A36D1956201}" srcOrd="2" destOrd="0" presId="urn:microsoft.com/office/officeart/2005/8/layout/orgChart1"/>
    <dgm:cxn modelId="{C7105E8A-E93F-4109-A38B-9BD16B56845B}" type="presParOf" srcId="{97BD4A4E-0614-4590-BF2D-1BFC3AA49251}" destId="{267DDFAD-92AF-49CF-8041-68B0CBDD618D}" srcOrd="3" destOrd="0" presId="urn:microsoft.com/office/officeart/2005/8/layout/orgChart1"/>
    <dgm:cxn modelId="{BAEA84F5-7740-4BF6-8E79-20BF63895D69}" type="presParOf" srcId="{267DDFAD-92AF-49CF-8041-68B0CBDD618D}" destId="{B1A7DDF1-6F60-4792-A0EB-DB23D8898E21}" srcOrd="0" destOrd="0" presId="urn:microsoft.com/office/officeart/2005/8/layout/orgChart1"/>
    <dgm:cxn modelId="{313085C8-6DE2-40C2-B3AF-D2991A6BE47A}" type="presParOf" srcId="{B1A7DDF1-6F60-4792-A0EB-DB23D8898E21}" destId="{80FD5A90-AAB4-4790-B802-9B8EC24CA5D9}" srcOrd="0" destOrd="0" presId="urn:microsoft.com/office/officeart/2005/8/layout/orgChart1"/>
    <dgm:cxn modelId="{47F220E6-AD50-4E67-8096-638E3B80F8C3}" type="presParOf" srcId="{B1A7DDF1-6F60-4792-A0EB-DB23D8898E21}" destId="{787A210F-42BB-4AEF-BE9B-D1D9DFD22EB0}" srcOrd="1" destOrd="0" presId="urn:microsoft.com/office/officeart/2005/8/layout/orgChart1"/>
    <dgm:cxn modelId="{28214584-246D-4E49-A947-6D8C093A95C6}" type="presParOf" srcId="{267DDFAD-92AF-49CF-8041-68B0CBDD618D}" destId="{492FB736-E49E-40D3-9186-C52183169DAF}" srcOrd="1" destOrd="0" presId="urn:microsoft.com/office/officeart/2005/8/layout/orgChart1"/>
    <dgm:cxn modelId="{6348C8EC-B8E9-4B9D-A071-44456DB5AB5A}" type="presParOf" srcId="{267DDFAD-92AF-49CF-8041-68B0CBDD618D}" destId="{3DA7D51E-C2F6-4665-AB80-3140107A28D4}" srcOrd="2" destOrd="0" presId="urn:microsoft.com/office/officeart/2005/8/layout/orgChart1"/>
    <dgm:cxn modelId="{D3720C5C-63B1-4238-A643-C6ED260D0E6E}" type="presParOf" srcId="{7390225B-D6A6-4357-8A5B-1442418A5AE7}" destId="{B74197D6-486D-48F3-92DE-3215618B0650}" srcOrd="2" destOrd="0" presId="urn:microsoft.com/office/officeart/2005/8/layout/orgChart1"/>
    <dgm:cxn modelId="{3033CFC6-35A4-4B3A-B8DF-92EE03A0009B}" type="presParOf" srcId="{8ED6F919-3487-43B3-B446-8C6A94BF73AC}" destId="{9C02DFEB-E0BF-4CA8-8FDF-DBBCF63A0F24}" srcOrd="2" destOrd="0" presId="urn:microsoft.com/office/officeart/2005/8/layout/orgChart1"/>
    <dgm:cxn modelId="{2A64EEB7-B087-4739-BB9F-5F1DA01C9DB6}" type="presParOf" srcId="{605D836B-A4DB-415D-8843-00E194A00F1F}" destId="{3159B242-D878-45A1-8A05-2C550FE568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2EC74A-01B7-4934-A647-3A36D1956201}">
      <dsp:nvSpPr>
        <dsp:cNvPr id="0" name=""/>
        <dsp:cNvSpPr/>
      </dsp:nvSpPr>
      <dsp:spPr>
        <a:xfrm>
          <a:off x="4281240" y="1756203"/>
          <a:ext cx="129987" cy="1013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905"/>
              </a:lnTo>
              <a:lnTo>
                <a:pt x="129987" y="10139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42F597-1692-4F09-A816-ED9B4D2D8BC0}">
      <dsp:nvSpPr>
        <dsp:cNvPr id="0" name=""/>
        <dsp:cNvSpPr/>
      </dsp:nvSpPr>
      <dsp:spPr>
        <a:xfrm>
          <a:off x="4281240" y="1756203"/>
          <a:ext cx="129987" cy="398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629"/>
              </a:lnTo>
              <a:lnTo>
                <a:pt x="129987" y="3986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DB2B98-9D37-456A-95BD-5AF5346132EF}">
      <dsp:nvSpPr>
        <dsp:cNvPr id="0" name=""/>
        <dsp:cNvSpPr/>
      </dsp:nvSpPr>
      <dsp:spPr>
        <a:xfrm>
          <a:off x="2530736" y="1140928"/>
          <a:ext cx="2097137" cy="181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991"/>
              </a:lnTo>
              <a:lnTo>
                <a:pt x="2097137" y="90991"/>
              </a:lnTo>
              <a:lnTo>
                <a:pt x="2097137" y="181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B2D2F-76F8-4A8D-8537-50116601D5D3}">
      <dsp:nvSpPr>
        <dsp:cNvPr id="0" name=""/>
        <dsp:cNvSpPr/>
      </dsp:nvSpPr>
      <dsp:spPr>
        <a:xfrm>
          <a:off x="3232671" y="1756203"/>
          <a:ext cx="129987" cy="1013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905"/>
              </a:lnTo>
              <a:lnTo>
                <a:pt x="129987" y="10139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94AF8B-0CC3-42DF-9B03-389177077E06}">
      <dsp:nvSpPr>
        <dsp:cNvPr id="0" name=""/>
        <dsp:cNvSpPr/>
      </dsp:nvSpPr>
      <dsp:spPr>
        <a:xfrm>
          <a:off x="3232671" y="1756203"/>
          <a:ext cx="129987" cy="398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629"/>
              </a:lnTo>
              <a:lnTo>
                <a:pt x="129987" y="3986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683F58-A770-4686-AC80-0D90485F60E1}">
      <dsp:nvSpPr>
        <dsp:cNvPr id="0" name=""/>
        <dsp:cNvSpPr/>
      </dsp:nvSpPr>
      <dsp:spPr>
        <a:xfrm>
          <a:off x="2530736" y="1140928"/>
          <a:ext cx="1048568" cy="181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991"/>
              </a:lnTo>
              <a:lnTo>
                <a:pt x="1048568" y="90991"/>
              </a:lnTo>
              <a:lnTo>
                <a:pt x="1048568" y="181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09E7AB-2AFE-4AAA-855D-F3E69AC1E6CD}">
      <dsp:nvSpPr>
        <dsp:cNvPr id="0" name=""/>
        <dsp:cNvSpPr/>
      </dsp:nvSpPr>
      <dsp:spPr>
        <a:xfrm>
          <a:off x="2485016" y="1140928"/>
          <a:ext cx="91440" cy="1819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D2C1E7-7638-4EE7-BA31-AB4594D44935}">
      <dsp:nvSpPr>
        <dsp:cNvPr id="0" name=""/>
        <dsp:cNvSpPr/>
      </dsp:nvSpPr>
      <dsp:spPr>
        <a:xfrm>
          <a:off x="1482167" y="1140928"/>
          <a:ext cx="1048568" cy="181983"/>
        </a:xfrm>
        <a:custGeom>
          <a:avLst/>
          <a:gdLst/>
          <a:ahLst/>
          <a:cxnLst/>
          <a:rect l="0" t="0" r="0" b="0"/>
          <a:pathLst>
            <a:path>
              <a:moveTo>
                <a:pt x="1048568" y="0"/>
              </a:moveTo>
              <a:lnTo>
                <a:pt x="1048568" y="90991"/>
              </a:lnTo>
              <a:lnTo>
                <a:pt x="0" y="90991"/>
              </a:lnTo>
              <a:lnTo>
                <a:pt x="0" y="181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68A2AA-0422-4E89-921D-25C390D97CE8}">
      <dsp:nvSpPr>
        <dsp:cNvPr id="0" name=""/>
        <dsp:cNvSpPr/>
      </dsp:nvSpPr>
      <dsp:spPr>
        <a:xfrm>
          <a:off x="433598" y="1140928"/>
          <a:ext cx="2097137" cy="181983"/>
        </a:xfrm>
        <a:custGeom>
          <a:avLst/>
          <a:gdLst/>
          <a:ahLst/>
          <a:cxnLst/>
          <a:rect l="0" t="0" r="0" b="0"/>
          <a:pathLst>
            <a:path>
              <a:moveTo>
                <a:pt x="2097137" y="0"/>
              </a:moveTo>
              <a:lnTo>
                <a:pt x="2097137" y="90991"/>
              </a:lnTo>
              <a:lnTo>
                <a:pt x="0" y="90991"/>
              </a:lnTo>
              <a:lnTo>
                <a:pt x="0" y="181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044D59-2A8D-4ABD-8FBE-21DA21BBA850}">
      <dsp:nvSpPr>
        <dsp:cNvPr id="0" name=""/>
        <dsp:cNvSpPr/>
      </dsp:nvSpPr>
      <dsp:spPr>
        <a:xfrm>
          <a:off x="2485016" y="525652"/>
          <a:ext cx="91440" cy="1819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9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55DAE4-23ED-43DD-B4FE-DA3965F27E8B}">
      <dsp:nvSpPr>
        <dsp:cNvPr id="0" name=""/>
        <dsp:cNvSpPr/>
      </dsp:nvSpPr>
      <dsp:spPr>
        <a:xfrm>
          <a:off x="2097443" y="92359"/>
          <a:ext cx="866585" cy="4332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CEO</a:t>
          </a:r>
        </a:p>
      </dsp:txBody>
      <dsp:txXfrm>
        <a:off x="2097443" y="92359"/>
        <a:ext cx="866585" cy="433292"/>
      </dsp:txXfrm>
    </dsp:sp>
    <dsp:sp modelId="{2CB9095C-36F7-4B83-98B4-5C9263D7E16B}">
      <dsp:nvSpPr>
        <dsp:cNvPr id="0" name=""/>
        <dsp:cNvSpPr/>
      </dsp:nvSpPr>
      <dsp:spPr>
        <a:xfrm>
          <a:off x="2097443" y="707635"/>
          <a:ext cx="866585" cy="4332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Director, Legal Practice</a:t>
          </a:r>
        </a:p>
      </dsp:txBody>
      <dsp:txXfrm>
        <a:off x="2097443" y="707635"/>
        <a:ext cx="866585" cy="433292"/>
      </dsp:txXfrm>
    </dsp:sp>
    <dsp:sp modelId="{0E76E0F3-F315-4150-B7B1-B48DF744052C}">
      <dsp:nvSpPr>
        <dsp:cNvPr id="0" name=""/>
        <dsp:cNvSpPr/>
      </dsp:nvSpPr>
      <dsp:spPr>
        <a:xfrm>
          <a:off x="306" y="1322911"/>
          <a:ext cx="866585" cy="4332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Senior Solicitor Insurance</a:t>
          </a:r>
        </a:p>
      </dsp:txBody>
      <dsp:txXfrm>
        <a:off x="306" y="1322911"/>
        <a:ext cx="866585" cy="433292"/>
      </dsp:txXfrm>
    </dsp:sp>
    <dsp:sp modelId="{08D9984F-C2BD-4493-8B82-FCB42C6B861F}">
      <dsp:nvSpPr>
        <dsp:cNvPr id="0" name=""/>
        <dsp:cNvSpPr/>
      </dsp:nvSpPr>
      <dsp:spPr>
        <a:xfrm>
          <a:off x="1048874" y="1322911"/>
          <a:ext cx="866585" cy="4332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Special Counsel</a:t>
          </a:r>
        </a:p>
      </dsp:txBody>
      <dsp:txXfrm>
        <a:off x="1048874" y="1322911"/>
        <a:ext cx="866585" cy="433292"/>
      </dsp:txXfrm>
    </dsp:sp>
    <dsp:sp modelId="{4FA9D5E2-1D7C-4ABB-B495-A52E17278C02}">
      <dsp:nvSpPr>
        <dsp:cNvPr id="0" name=""/>
        <dsp:cNvSpPr/>
      </dsp:nvSpPr>
      <dsp:spPr>
        <a:xfrm>
          <a:off x="2097443" y="1322911"/>
          <a:ext cx="866585" cy="4332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Advice Line Managers</a:t>
          </a:r>
        </a:p>
      </dsp:txBody>
      <dsp:txXfrm>
        <a:off x="2097443" y="1322911"/>
        <a:ext cx="866585" cy="433292"/>
      </dsp:txXfrm>
    </dsp:sp>
    <dsp:sp modelId="{82CEB384-78EA-4A5E-99E3-684A151AC082}">
      <dsp:nvSpPr>
        <dsp:cNvPr id="0" name=""/>
        <dsp:cNvSpPr/>
      </dsp:nvSpPr>
      <dsp:spPr>
        <a:xfrm>
          <a:off x="3146012" y="1322911"/>
          <a:ext cx="866585" cy="4332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Managing Lawyer</a:t>
          </a:r>
        </a:p>
      </dsp:txBody>
      <dsp:txXfrm>
        <a:off x="3146012" y="1322911"/>
        <a:ext cx="866585" cy="433292"/>
      </dsp:txXfrm>
    </dsp:sp>
    <dsp:sp modelId="{1BC5A5AA-89E9-4A3F-AC67-9A9C3743C9B0}">
      <dsp:nvSpPr>
        <dsp:cNvPr id="0" name=""/>
        <dsp:cNvSpPr/>
      </dsp:nvSpPr>
      <dsp:spPr>
        <a:xfrm>
          <a:off x="3362659" y="1938186"/>
          <a:ext cx="866585" cy="4332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Senior Solitor </a:t>
          </a:r>
        </a:p>
      </dsp:txBody>
      <dsp:txXfrm>
        <a:off x="3362659" y="1938186"/>
        <a:ext cx="866585" cy="433292"/>
      </dsp:txXfrm>
    </dsp:sp>
    <dsp:sp modelId="{EA803E55-A577-4DD2-9ECB-C174C5AB368F}">
      <dsp:nvSpPr>
        <dsp:cNvPr id="0" name=""/>
        <dsp:cNvSpPr/>
      </dsp:nvSpPr>
      <dsp:spPr>
        <a:xfrm>
          <a:off x="3362659" y="2553462"/>
          <a:ext cx="866585" cy="4332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Solicitor</a:t>
          </a:r>
        </a:p>
      </dsp:txBody>
      <dsp:txXfrm>
        <a:off x="3362659" y="2553462"/>
        <a:ext cx="866585" cy="433292"/>
      </dsp:txXfrm>
    </dsp:sp>
    <dsp:sp modelId="{B2F155BF-66B4-4D27-B6E7-BFFB453E5EB0}">
      <dsp:nvSpPr>
        <dsp:cNvPr id="0" name=""/>
        <dsp:cNvSpPr/>
      </dsp:nvSpPr>
      <dsp:spPr>
        <a:xfrm>
          <a:off x="4194581" y="1322911"/>
          <a:ext cx="866585" cy="4332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Managing Lawyer </a:t>
          </a:r>
        </a:p>
      </dsp:txBody>
      <dsp:txXfrm>
        <a:off x="4194581" y="1322911"/>
        <a:ext cx="866585" cy="433292"/>
      </dsp:txXfrm>
    </dsp:sp>
    <dsp:sp modelId="{7731F04F-F62E-41B8-97C8-04CB829F032A}">
      <dsp:nvSpPr>
        <dsp:cNvPr id="0" name=""/>
        <dsp:cNvSpPr/>
      </dsp:nvSpPr>
      <dsp:spPr>
        <a:xfrm>
          <a:off x="4411228" y="1938186"/>
          <a:ext cx="866585" cy="43329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Senior Solicitor </a:t>
          </a:r>
        </a:p>
      </dsp:txBody>
      <dsp:txXfrm>
        <a:off x="4411228" y="1938186"/>
        <a:ext cx="866585" cy="433292"/>
      </dsp:txXfrm>
    </dsp:sp>
    <dsp:sp modelId="{80FD5A90-AAB4-4790-B802-9B8EC24CA5D9}">
      <dsp:nvSpPr>
        <dsp:cNvPr id="0" name=""/>
        <dsp:cNvSpPr/>
      </dsp:nvSpPr>
      <dsp:spPr>
        <a:xfrm>
          <a:off x="4411228" y="2553462"/>
          <a:ext cx="866585" cy="43329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Solicitor</a:t>
          </a:r>
        </a:p>
      </dsp:txBody>
      <dsp:txXfrm>
        <a:off x="4411228" y="2553462"/>
        <a:ext cx="866585" cy="4332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2be64-2d19-4994-845a-06a1d168ffda">
      <UserInfo>
        <DisplayName>Gerard Brody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2040C9525B54F9E8838265778710E" ma:contentTypeVersion="6" ma:contentTypeDescription="Create a new document." ma:contentTypeScope="" ma:versionID="eb034d2e680d156dd085db1406bddfd0">
  <xsd:schema xmlns:xsd="http://www.w3.org/2001/XMLSchema" xmlns:xs="http://www.w3.org/2001/XMLSchema" xmlns:p="http://schemas.microsoft.com/office/2006/metadata/properties" xmlns:ns2="f032d69c-b3d5-44ba-add9-3f9b4fe2b865" xmlns:ns3="a002be64-2d19-4994-845a-06a1d168ffda" targetNamespace="http://schemas.microsoft.com/office/2006/metadata/properties" ma:root="true" ma:fieldsID="85375525a4b040fa12c26f0539b977e7" ns2:_="" ns3:_="">
    <xsd:import namespace="f032d69c-b3d5-44ba-add9-3f9b4fe2b865"/>
    <xsd:import namespace="a002be64-2d19-4994-845a-06a1d168f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2d69c-b3d5-44ba-add9-3f9b4fe2b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be64-2d19-4994-845a-06a1d168f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455AB-FAB9-499B-B9DA-DD175FC1B572}">
  <ds:schemaRefs>
    <ds:schemaRef ds:uri="http://purl.org/dc/elements/1.1/"/>
    <ds:schemaRef ds:uri="a002be64-2d19-4994-845a-06a1d168ffda"/>
    <ds:schemaRef ds:uri="http://www.w3.org/XML/1998/namespace"/>
    <ds:schemaRef ds:uri="http://schemas.microsoft.com/office/2006/documentManagement/types"/>
    <ds:schemaRef ds:uri="f032d69c-b3d5-44ba-add9-3f9b4fe2b86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161CF6-0768-4908-AAD4-8C200F83A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96B7E-1CA7-4E76-BE93-AA2BF138A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2d69c-b3d5-44ba-add9-3f9b4fe2b865"/>
    <ds:schemaRef ds:uri="a002be64-2d19-4994-845a-06a1d168f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Memo Template</Template>
  <TotalTime>12</TotalTime>
  <Pages>3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denise</dc:creator>
  <cp:keywords/>
  <cp:lastModifiedBy>Lisa Newman</cp:lastModifiedBy>
  <cp:revision>20</cp:revision>
  <cp:lastPrinted>2012-07-10T20:46:00Z</cp:lastPrinted>
  <dcterms:created xsi:type="dcterms:W3CDTF">2022-03-23T01:17:00Z</dcterms:created>
  <dcterms:modified xsi:type="dcterms:W3CDTF">2022-03-23T01:29:00Z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0x0101005A92040C9525B54F9E8838265778710E</vt:lpwstr>
  </property>
  <property fmtid="{D5CDD505-2E9C-101B-9397-08002B2CF9AE}" pid="3" name="Team">
    <vt:lpwstr>Policy &amp; Campaigns</vt:lpwstr>
  </property>
</Properties>
</file>