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A" w:rsidRDefault="00D26E0A" w:rsidP="00D26E0A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SAMPLE PLEADING</w:t>
      </w:r>
      <w:r w:rsidRPr="00246D58">
        <w:rPr>
          <w:rFonts w:ascii="Arial" w:hAnsi="Arial" w:cs="Arial"/>
          <w:b/>
          <w:bCs/>
          <w:iCs/>
        </w:rPr>
        <w:t xml:space="preserve"> (Post </w:t>
      </w:r>
      <w:r>
        <w:rPr>
          <w:rFonts w:ascii="Arial" w:hAnsi="Arial" w:cs="Arial"/>
          <w:b/>
          <w:bCs/>
          <w:iCs/>
        </w:rPr>
        <w:t xml:space="preserve">1 </w:t>
      </w:r>
      <w:r w:rsidRPr="00246D58">
        <w:rPr>
          <w:rFonts w:ascii="Arial" w:hAnsi="Arial" w:cs="Arial"/>
          <w:b/>
          <w:bCs/>
          <w:iCs/>
        </w:rPr>
        <w:t>January 2011)</w:t>
      </w:r>
      <w:r>
        <w:rPr>
          <w:rFonts w:ascii="Arial" w:hAnsi="Arial" w:cs="Arial"/>
          <w:b/>
          <w:bCs/>
          <w:iCs/>
        </w:rPr>
        <w:t xml:space="preserve">   "B"</w:t>
      </w:r>
    </w:p>
    <w:p w:rsidR="00D26E0A" w:rsidRPr="00246D58" w:rsidRDefault="00D26E0A" w:rsidP="00D26E0A">
      <w:pPr>
        <w:jc w:val="center"/>
        <w:rPr>
          <w:rFonts w:ascii="Arial" w:hAnsi="Arial" w:cs="Arial"/>
          <w:b/>
          <w:bCs/>
          <w:iCs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IN THE VICTORIAN CIVIL AND ADMINISTRATIVE TRIBUNAL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AT MELBOURNE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/>
          <w:bCs/>
          <w:iCs/>
          <w:sz w:val="22"/>
          <w:szCs w:val="22"/>
        </w:rPr>
      </w:pPr>
      <w:r w:rsidRPr="00B43E74">
        <w:rPr>
          <w:rFonts w:ascii="Arial" w:hAnsi="Arial" w:cs="Arial"/>
          <w:b/>
          <w:bCs/>
          <w:iCs/>
          <w:sz w:val="22"/>
          <w:szCs w:val="22"/>
        </w:rPr>
        <w:t xml:space="preserve">CIVIL CLAIMS LIST </w:t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  <w:t>/20</w:t>
      </w:r>
      <w:r>
        <w:rPr>
          <w:rFonts w:ascii="Arial" w:hAnsi="Arial" w:cs="Arial"/>
          <w:b/>
          <w:bCs/>
          <w:iCs/>
          <w:sz w:val="22"/>
          <w:szCs w:val="22"/>
        </w:rPr>
        <w:t>11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B E T W E </w:t>
      </w:r>
      <w:proofErr w:type="spellStart"/>
      <w:r w:rsidRPr="00B43E74">
        <w:rPr>
          <w:rFonts w:ascii="Arial" w:hAnsi="Arial" w:cs="Arial"/>
          <w:bCs/>
          <w:iCs/>
          <w:sz w:val="22"/>
          <w:szCs w:val="22"/>
        </w:rPr>
        <w:t>E</w:t>
      </w:r>
      <w:proofErr w:type="spellEnd"/>
      <w:r w:rsidRPr="00B43E74">
        <w:rPr>
          <w:rFonts w:ascii="Arial" w:hAnsi="Arial" w:cs="Arial"/>
          <w:bCs/>
          <w:iCs/>
          <w:sz w:val="22"/>
          <w:szCs w:val="22"/>
        </w:rPr>
        <w:t xml:space="preserve"> N: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B43E74">
        <w:rPr>
          <w:rFonts w:ascii="Arial" w:hAnsi="Arial" w:cs="Arial"/>
          <w:bCs/>
          <w:iCs/>
          <w:sz w:val="22"/>
          <w:szCs w:val="22"/>
          <w:u w:val="single"/>
        </w:rPr>
        <w:t>[YOU]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Applicant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and</w:t>
      </w:r>
      <w:proofErr w:type="gramEnd"/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B43E74">
        <w:rPr>
          <w:rFonts w:ascii="Arial" w:hAnsi="Arial" w:cs="Arial"/>
          <w:bCs/>
          <w:iCs/>
          <w:sz w:val="22"/>
          <w:szCs w:val="22"/>
          <w:u w:val="single"/>
        </w:rPr>
        <w:t>[PRIVATE CAR PARK OPERATOR]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(ABN ………………………….)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Respondent</w:t>
      </w: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43E74">
        <w:rPr>
          <w:rFonts w:ascii="Arial" w:hAnsi="Arial" w:cs="Arial"/>
          <w:b/>
          <w:bCs/>
          <w:iCs/>
          <w:sz w:val="22"/>
          <w:szCs w:val="22"/>
        </w:rPr>
        <w:t>APPLICATION</w:t>
      </w:r>
    </w:p>
    <w:p w:rsidR="00D26E0A" w:rsidRDefault="00D26E0A" w:rsidP="00D26E0A">
      <w:pPr>
        <w:rPr>
          <w:rFonts w:ascii="Arial" w:hAnsi="Arial" w:cs="Arial"/>
          <w:bCs/>
          <w:iCs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On [date] at approximately [time] the Applicant entered the [name of car park] at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[</w:t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address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] in [suburb] in the State of Victoria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Car Park</w:t>
      </w:r>
      <w:r w:rsidRPr="00B43E74">
        <w:rPr>
          <w:rFonts w:ascii="Arial" w:hAnsi="Arial" w:cs="Arial"/>
          <w:bCs/>
          <w:iCs/>
          <w:sz w:val="22"/>
          <w:szCs w:val="22"/>
        </w:rPr>
        <w:t>) in a motor vehicle, and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parked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that vehicle in the Car Park.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2. </w:t>
      </w: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To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the extent that the Applicant thereby entered into a contract, which is not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admitted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, there were terms of that contract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Contract</w:t>
      </w:r>
      <w:r w:rsidRPr="00B43E74">
        <w:rPr>
          <w:rFonts w:ascii="Arial" w:hAnsi="Arial" w:cs="Arial"/>
          <w:bCs/>
          <w:iCs/>
          <w:sz w:val="22"/>
          <w:szCs w:val="22"/>
        </w:rPr>
        <w:t>) that the Applicant must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pay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liquidated damages to the Respondent in the event that the Applicant breached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Contract.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3.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 xml:space="preserve">Upon returning to the vehicle at approximately [time], the Applicant found a </w:t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„[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describe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ticket, </w:t>
      </w:r>
      <w:proofErr w:type="spellStart"/>
      <w:r w:rsidRPr="00B43E74">
        <w:rPr>
          <w:rFonts w:ascii="Arial" w:hAnsi="Arial" w:cs="Arial"/>
          <w:bCs/>
          <w:iCs/>
          <w:sz w:val="22"/>
          <w:szCs w:val="22"/>
        </w:rPr>
        <w:t>eg</w:t>
      </w:r>
      <w:proofErr w:type="spellEnd"/>
      <w:r w:rsidRPr="00B43E74">
        <w:rPr>
          <w:rFonts w:ascii="Arial" w:hAnsi="Arial" w:cs="Arial"/>
          <w:bCs/>
          <w:iCs/>
          <w:sz w:val="22"/>
          <w:szCs w:val="22"/>
        </w:rPr>
        <w:t xml:space="preserve"> „Payment notice and tax invoice for claim of liquidated damages</w:t>
      </w:r>
      <w:r w:rsidRPr="00B43E74">
        <w:rPr>
          <w:rFonts w:ascii="Arial" w:eastAsia="MS Mincho" w:hAnsi="Arial" w:cs="Arial" w:hint="eastAsia"/>
          <w:bCs/>
          <w:iCs/>
          <w:sz w:val="22"/>
          <w:szCs w:val="22"/>
        </w:rPr>
        <w:t>‟</w:t>
      </w:r>
      <w:r w:rsidRPr="00B43E74">
        <w:rPr>
          <w:rFonts w:ascii="Arial" w:hAnsi="Arial" w:cs="Arial"/>
          <w:bCs/>
          <w:iCs/>
          <w:sz w:val="22"/>
          <w:szCs w:val="22"/>
        </w:rPr>
        <w:t>]</w:t>
      </w:r>
      <w:r w:rsidRPr="00B43E74">
        <w:rPr>
          <w:rFonts w:ascii="Arial" w:eastAsia="MS Mincho" w:hAnsi="Arial" w:cs="Arial" w:hint="eastAsia"/>
          <w:bCs/>
          <w:iCs/>
          <w:sz w:val="22"/>
          <w:szCs w:val="22"/>
        </w:rPr>
        <w:t>‟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[ticket number</w:t>
      </w:r>
      <w:r>
        <w:rPr>
          <w:rFonts w:ascii="Arial" w:hAnsi="Arial" w:cs="Arial"/>
          <w:bCs/>
          <w:iCs/>
          <w:sz w:val="22"/>
          <w:szCs w:val="22"/>
        </w:rPr>
        <w:t>] (the “Payment Notice”) placed on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the windscreen of the vehicle. A copy of the Payment Notice is attached to this application.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4.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Payment Notice alleges that the Applicant [insert relevant details relating to your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actions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that led to a breach of the Contract; for example:] failed to obtain and display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parking ticket on the dashboard of the vehicle while the vehicle was parked in the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 xml:space="preserve">Car Park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obtained but failed to display a parking ticket on the dashboard of the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vehicle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while the vehicle was parked in the Car Park.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5.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Payment Notice further constitutes a demand by the Respondent that the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Applicant pay the sum of $[x] by way of liquidated damages for breach of the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Contract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Amount Claimed</w:t>
      </w:r>
      <w:r w:rsidRPr="00B43E74">
        <w:rPr>
          <w:rFonts w:ascii="Arial" w:hAnsi="Arial" w:cs="Arial"/>
          <w:bCs/>
          <w:iCs/>
          <w:sz w:val="22"/>
          <w:szCs w:val="22"/>
        </w:rPr>
        <w:t>).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6.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Applicant removed the vehicle from its parking space and drove it out of the Car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Park at [time].</w:t>
      </w:r>
      <w:proofErr w:type="gramEnd"/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7.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 xml:space="preserve">The Applicant denies liability for the Amount Claimed.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On [date] the Applicant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paid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the Amount Claimed to the Respondent under protest.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8.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 Amount Claimed is a penalty and is therefore void.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jc w:val="center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PARTICULARS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 Applicant refers to and relies upon the general law and says further that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Respondent seeks to recover damages in excess of a reasonable pre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B43E74">
        <w:rPr>
          <w:rFonts w:ascii="Arial" w:hAnsi="Arial" w:cs="Arial"/>
          <w:bCs/>
          <w:iCs/>
          <w:sz w:val="22"/>
          <w:szCs w:val="22"/>
        </w:rPr>
        <w:t>estimate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of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loss suffered as a result of breach.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821D56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9.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Further or in the </w:t>
      </w:r>
      <w:r w:rsidRPr="00821D56">
        <w:rPr>
          <w:rFonts w:ascii="Arial" w:hAnsi="Arial" w:cs="Arial"/>
          <w:bCs/>
          <w:iCs/>
          <w:sz w:val="22"/>
          <w:szCs w:val="22"/>
        </w:rPr>
        <w:t>alternative, the Contract is a “consumer contract” within the meaning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821D56">
        <w:rPr>
          <w:rFonts w:ascii="Arial" w:hAnsi="Arial" w:cs="Arial"/>
          <w:bCs/>
          <w:iCs/>
          <w:sz w:val="22"/>
          <w:szCs w:val="22"/>
        </w:rPr>
        <w:lastRenderedPageBreak/>
        <w:tab/>
      </w:r>
      <w:proofErr w:type="gramStart"/>
      <w:r w:rsidRPr="00821D56">
        <w:rPr>
          <w:rFonts w:ascii="Arial" w:hAnsi="Arial" w:cs="Arial"/>
          <w:bCs/>
          <w:iCs/>
          <w:sz w:val="22"/>
          <w:szCs w:val="22"/>
        </w:rPr>
        <w:t>of</w:t>
      </w:r>
      <w:proofErr w:type="gramEnd"/>
      <w:r w:rsidRPr="00821D56">
        <w:rPr>
          <w:rFonts w:ascii="Arial" w:hAnsi="Arial" w:cs="Arial"/>
          <w:bCs/>
          <w:iCs/>
          <w:sz w:val="22"/>
          <w:szCs w:val="22"/>
        </w:rPr>
        <w:t xml:space="preserve"> that term in</w:t>
      </w:r>
      <w:r>
        <w:rPr>
          <w:rFonts w:ascii="Arial" w:hAnsi="Arial" w:cs="Arial"/>
          <w:bCs/>
          <w:iCs/>
          <w:sz w:val="22"/>
          <w:szCs w:val="22"/>
        </w:rPr>
        <w:t xml:space="preserve"> The Australian Consumer Law (The ACL</w:t>
      </w:r>
      <w:r w:rsidRPr="00821D56">
        <w:rPr>
          <w:rFonts w:ascii="Arial" w:hAnsi="Arial" w:cs="Arial"/>
          <w:bCs/>
          <w:iCs/>
          <w:sz w:val="22"/>
          <w:szCs w:val="22"/>
        </w:rPr>
        <w:t>)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10.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Any term of any contract which holds the Applicant liable to pay the Amount Claimed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is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an unfair term within the meaning of </w:t>
      </w:r>
      <w:r w:rsidRPr="00821D56">
        <w:rPr>
          <w:rFonts w:ascii="Arial" w:hAnsi="Arial" w:cs="Arial"/>
          <w:bCs/>
          <w:iCs/>
          <w:sz w:val="22"/>
          <w:szCs w:val="22"/>
        </w:rPr>
        <w:t>section 24</w:t>
      </w:r>
      <w:r>
        <w:rPr>
          <w:rFonts w:ascii="Arial" w:hAnsi="Arial" w:cs="Arial"/>
          <w:bCs/>
          <w:iCs/>
          <w:sz w:val="22"/>
          <w:szCs w:val="22"/>
        </w:rPr>
        <w:t xml:space="preserve"> of The ACL.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jc w:val="center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PARTICULARS</w:t>
      </w:r>
    </w:p>
    <w:p w:rsidR="00D26E0A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a)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The Applicant refers to and relies upon </w:t>
      </w:r>
      <w:r w:rsidRPr="00821D56">
        <w:rPr>
          <w:rFonts w:ascii="Arial" w:hAnsi="Arial" w:cs="Arial"/>
          <w:bCs/>
          <w:iCs/>
          <w:sz w:val="22"/>
          <w:szCs w:val="22"/>
        </w:rPr>
        <w:t xml:space="preserve">sections </w:t>
      </w:r>
      <w:r>
        <w:rPr>
          <w:rFonts w:ascii="Arial" w:hAnsi="Arial" w:cs="Arial"/>
          <w:bCs/>
          <w:iCs/>
          <w:sz w:val="22"/>
          <w:szCs w:val="22"/>
        </w:rPr>
        <w:t>24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21D56">
        <w:rPr>
          <w:rFonts w:ascii="Arial" w:hAnsi="Arial" w:cs="Arial"/>
          <w:bCs/>
          <w:iCs/>
          <w:sz w:val="22"/>
          <w:szCs w:val="22"/>
        </w:rPr>
        <w:t>and 25(c)</w:t>
      </w:r>
      <w:r>
        <w:rPr>
          <w:rFonts w:ascii="Arial" w:hAnsi="Arial" w:cs="Arial"/>
          <w:bCs/>
          <w:iCs/>
          <w:sz w:val="22"/>
          <w:szCs w:val="22"/>
        </w:rPr>
        <w:t xml:space="preserve"> of the ACL.</w:t>
      </w: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b)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Further, or in the alternative, as a result of the Conditions being</w:t>
      </w: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inadequately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displayed, it was not reasonably practicable for the</w:t>
      </w:r>
    </w:p>
    <w:p w:rsidR="00D26E0A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Applicant to read the Conditions prior to entering the Car Park.</w:t>
      </w:r>
      <w:proofErr w:type="gramEnd"/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c)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Further, or in the alternative, the Respondent knew or ought to have</w:t>
      </w: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known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that it was not reasonably practicable for persons using the</w:t>
      </w:r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facilities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of the car park to read the Conditions prior to entering the Car</w:t>
      </w:r>
    </w:p>
    <w:p w:rsidR="00D26E0A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Park.</w:t>
      </w:r>
      <w:proofErr w:type="gramEnd"/>
    </w:p>
    <w:p w:rsidR="00D26E0A" w:rsidRPr="00B43E74" w:rsidRDefault="00D26E0A" w:rsidP="00D26E0A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11.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Thus, any term of any contract which holds the Applicant liable to pay the Amount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Claimed is void pursuant to </w:t>
      </w:r>
      <w:r w:rsidRPr="00821D56">
        <w:rPr>
          <w:rFonts w:ascii="Arial" w:hAnsi="Arial" w:cs="Arial"/>
          <w:bCs/>
          <w:iCs/>
          <w:sz w:val="22"/>
          <w:szCs w:val="22"/>
        </w:rPr>
        <w:t>section 23(1)</w:t>
      </w:r>
      <w:r>
        <w:rPr>
          <w:rFonts w:ascii="Arial" w:hAnsi="Arial" w:cs="Arial"/>
          <w:bCs/>
          <w:iCs/>
          <w:sz w:val="22"/>
          <w:szCs w:val="22"/>
        </w:rPr>
        <w:t xml:space="preserve"> in The ACL</w:t>
      </w:r>
      <w:r w:rsidRPr="00B43E74">
        <w:rPr>
          <w:rFonts w:ascii="Arial" w:hAnsi="Arial" w:cs="Arial"/>
          <w:bCs/>
          <w:iCs/>
          <w:sz w:val="22"/>
          <w:szCs w:val="22"/>
        </w:rPr>
        <w:t>.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12.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Therefore, the Respondent has received and retained the Amount Claimed from the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Applicant as money had and received, and is indebted to the Applicant for that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>
        <w:rPr>
          <w:rFonts w:ascii="Arial" w:hAnsi="Arial" w:cs="Arial"/>
          <w:bCs/>
          <w:iCs/>
          <w:sz w:val="22"/>
          <w:szCs w:val="22"/>
        </w:rPr>
        <w:t>amount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Therefore, the Applicant is not liable to the Respondent for the Amount</w:t>
      </w:r>
    </w:p>
    <w:p w:rsidR="00D26E0A" w:rsidRPr="00B43E74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Claimed or any other amount.</w:t>
      </w:r>
      <w:proofErr w:type="gramEnd"/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13.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[List any other reasons you think you should not have to pay.  For example, you might believe that </w:t>
      </w:r>
      <w:r w:rsidRPr="00ED6861">
        <w:rPr>
          <w:rFonts w:ascii="Arial" w:hAnsi="Arial" w:cs="Arial"/>
          <w:bCs/>
          <w:iCs/>
          <w:sz w:val="22"/>
          <w:szCs w:val="22"/>
        </w:rPr>
        <w:t>the liquidated damages clause was onerous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D6861">
        <w:rPr>
          <w:rFonts w:ascii="Arial" w:hAnsi="Arial" w:cs="Arial"/>
          <w:bCs/>
          <w:iCs/>
          <w:sz w:val="22"/>
          <w:szCs w:val="22"/>
        </w:rPr>
        <w:t xml:space="preserve">was not sufficiently </w:t>
      </w:r>
      <w:r>
        <w:rPr>
          <w:rFonts w:ascii="Arial" w:hAnsi="Arial" w:cs="Arial"/>
          <w:bCs/>
          <w:iCs/>
          <w:sz w:val="22"/>
          <w:szCs w:val="22"/>
        </w:rPr>
        <w:t xml:space="preserve">brought to your attention and therefore did not form part of the contract.] 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ED7B0D" w:rsidRDefault="00D26E0A" w:rsidP="00D26E0A">
      <w:pPr>
        <w:ind w:left="851" w:hanging="567"/>
        <w:rPr>
          <w:rFonts w:ascii="Arial" w:hAnsi="Arial" w:cs="Arial"/>
          <w:b/>
          <w:bCs/>
          <w:iCs/>
          <w:sz w:val="22"/>
          <w:szCs w:val="22"/>
        </w:rPr>
      </w:pPr>
      <w:r w:rsidRPr="00ED7B0D">
        <w:rPr>
          <w:rFonts w:ascii="Arial" w:hAnsi="Arial" w:cs="Arial"/>
          <w:b/>
          <w:bCs/>
          <w:iCs/>
          <w:sz w:val="22"/>
          <w:szCs w:val="22"/>
        </w:rPr>
        <w:t>AND THE APPLICANT SEEKS:</w:t>
      </w:r>
    </w:p>
    <w:p w:rsidR="00D26E0A" w:rsidRPr="00B43E74" w:rsidRDefault="00D26E0A" w:rsidP="00D26E0A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Pr="00B43E74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An order that the Applicant is not liable to the Respondent for the Amount Claimed or</w:t>
      </w:r>
    </w:p>
    <w:p w:rsidR="00D26E0A" w:rsidRPr="00B43E74" w:rsidRDefault="00D26E0A" w:rsidP="00D26E0A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any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other sum. OR An order that the Respondent repay the Applicant the Amount</w:t>
      </w:r>
    </w:p>
    <w:p w:rsidR="00D26E0A" w:rsidRPr="00B43E74" w:rsidRDefault="00D26E0A" w:rsidP="00D26E0A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Claimed.</w:t>
      </w:r>
      <w:proofErr w:type="gramEnd"/>
    </w:p>
    <w:p w:rsidR="00D26E0A" w:rsidRPr="00B43E74" w:rsidRDefault="00D26E0A" w:rsidP="00D26E0A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Such other orders as the Tribunal deems fit.</w:t>
      </w:r>
    </w:p>
    <w:p w:rsidR="00D26E0A" w:rsidRDefault="00D26E0A" w:rsidP="00D26E0A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D26E0A" w:rsidRPr="00B43E74" w:rsidRDefault="00D26E0A" w:rsidP="00D26E0A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Dated:</w:t>
      </w:r>
    </w:p>
    <w:p w:rsidR="00D26E0A" w:rsidRPr="00ED7B0D" w:rsidRDefault="00D26E0A" w:rsidP="00D26E0A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Signed</w:t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:……………………………………………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.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THE APPLICANT</w:t>
      </w:r>
    </w:p>
    <w:p w:rsidR="008F152F" w:rsidRDefault="00D26E0A"/>
    <w:sectPr w:rsidR="008F152F" w:rsidSect="00D26E0A">
      <w:pgSz w:w="11906" w:h="16838"/>
      <w:pgMar w:top="495" w:right="849" w:bottom="993" w:left="1134" w:header="56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E0A"/>
    <w:rsid w:val="001A4674"/>
    <w:rsid w:val="0065229C"/>
    <w:rsid w:val="00D26E0A"/>
    <w:rsid w:val="00FB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2012-10-31T05:37:00Z</dcterms:created>
  <dcterms:modified xsi:type="dcterms:W3CDTF">2012-10-31T05:37:00Z</dcterms:modified>
</cp:coreProperties>
</file>